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4345" w:rsidRDefault="00094345" w:rsidP="00094345">
      <w:pPr>
        <w:rPr>
          <w:lang w:val="kk-KZ"/>
        </w:rPr>
      </w:pPr>
      <w:bookmarkStart w:id="0" w:name="_Hlk199933168"/>
      <w:bookmarkStart w:id="1" w:name="_page_3_0"/>
      <w:r>
        <w:t>771008400130</w:t>
      </w:r>
    </w:p>
    <w:p w:rsidR="00094345" w:rsidRDefault="00094345" w:rsidP="00094345">
      <w:r>
        <w:t>87083653377</w:t>
      </w:r>
    </w:p>
    <w:p w:rsidR="00094345" w:rsidRPr="00094345" w:rsidRDefault="00094345" w:rsidP="00094345">
      <w:pPr>
        <w:rPr>
          <w:lang w:val="kk-KZ"/>
        </w:rPr>
      </w:pPr>
    </w:p>
    <w:p w:rsidR="00094345" w:rsidRPr="00094345" w:rsidRDefault="00094345" w:rsidP="00094345">
      <w:pPr>
        <w:rPr>
          <w:rFonts w:ascii="Times New Roman" w:hAnsi="Times New Roman" w:cs="Times New Roman"/>
          <w:lang w:val="kk-KZ"/>
        </w:rPr>
      </w:pPr>
      <w:r w:rsidRPr="00094345">
        <w:rPr>
          <w:rFonts w:ascii="Times New Roman" w:hAnsi="Times New Roman" w:cs="Times New Roman"/>
          <w:lang w:val="kk-KZ"/>
        </w:rPr>
        <w:t>ЕГЕУБАЕВА Айганым Шакратовна,</w:t>
      </w:r>
    </w:p>
    <w:p w:rsidR="00094345" w:rsidRPr="00094345" w:rsidRDefault="00094345" w:rsidP="00094345">
      <w:pPr>
        <w:rPr>
          <w:rFonts w:ascii="Times New Roman" w:hAnsi="Times New Roman" w:cs="Times New Roman"/>
          <w:lang w:val="kk-KZ"/>
        </w:rPr>
      </w:pPr>
      <w:r w:rsidRPr="00094345">
        <w:rPr>
          <w:rFonts w:ascii="Times New Roman" w:hAnsi="Times New Roman" w:cs="Times New Roman"/>
          <w:lang w:val="kk-KZ"/>
        </w:rPr>
        <w:t>№149 жалпы  орта білім беретін мектебінің  ағылшын тілі пәні мұғалімі.</w:t>
      </w:r>
    </w:p>
    <w:p w:rsidR="00094345" w:rsidRPr="00094345" w:rsidRDefault="00094345" w:rsidP="00094345">
      <w:pPr>
        <w:rPr>
          <w:rFonts w:ascii="Times New Roman" w:hAnsi="Times New Roman" w:cs="Times New Roman"/>
          <w:lang w:val="kk-KZ"/>
        </w:rPr>
      </w:pPr>
      <w:r w:rsidRPr="00094345">
        <w:rPr>
          <w:rFonts w:ascii="Times New Roman" w:hAnsi="Times New Roman" w:cs="Times New Roman"/>
        </w:rPr>
        <w:t>Шымкент</w:t>
      </w:r>
      <w:r w:rsidRPr="00C72D48">
        <w:rPr>
          <w:rFonts w:ascii="Times New Roman" w:hAnsi="Times New Roman" w:cs="Times New Roman"/>
          <w:lang w:val="en-US"/>
        </w:rPr>
        <w:t xml:space="preserve"> </w:t>
      </w:r>
      <w:r w:rsidRPr="00094345">
        <w:rPr>
          <w:rFonts w:ascii="Times New Roman" w:hAnsi="Times New Roman" w:cs="Times New Roman"/>
        </w:rPr>
        <w:t>қаласы</w:t>
      </w:r>
    </w:p>
    <w:p w:rsidR="00961ED8" w:rsidRDefault="00643000" w:rsidP="00643000">
      <w:pPr>
        <w:widowControl w:val="0"/>
        <w:spacing w:line="240" w:lineRule="auto"/>
        <w:ind w:right="-20"/>
        <w:rPr>
          <w:rFonts w:ascii="PWHFI+TimesNewRomanPSMT" w:eastAsia="PWHFI+TimesNewRomanPSMT" w:hAnsi="PWHFI+TimesNewRomanPSMT" w:cs="PWHFI+TimesNewRomanPSMT"/>
          <w:color w:val="000000"/>
          <w:spacing w:val="-13"/>
          <w:sz w:val="28"/>
          <w:szCs w:val="28"/>
          <w:lang w:val="kk-KZ"/>
        </w:rPr>
      </w:pPr>
      <w:r w:rsidRPr="00C72D48">
        <w:rPr>
          <w:rFonts w:ascii="PWHFI+TimesNewRomanPSMT" w:eastAsia="PWHFI+TimesNewRomanPSMT" w:hAnsi="PWHFI+TimesNewRomanPSMT" w:cs="PWHFI+TimesNewRomanPSMT"/>
          <w:color w:val="000000"/>
          <w:spacing w:val="-13"/>
          <w:sz w:val="28"/>
          <w:szCs w:val="28"/>
          <w:lang w:val="en-US"/>
        </w:rPr>
        <w:t xml:space="preserve">                                         </w:t>
      </w:r>
    </w:p>
    <w:p w:rsidR="00094345" w:rsidRDefault="00F33424" w:rsidP="00643000">
      <w:pPr>
        <w:widowControl w:val="0"/>
        <w:spacing w:line="240" w:lineRule="auto"/>
        <w:ind w:right="-20"/>
        <w:rPr>
          <w:rFonts w:ascii="PWHFI+TimesNewRomanPSMT" w:eastAsia="PWHFI+TimesNewRomanPSMT" w:hAnsi="PWHFI+TimesNewRomanPSMT" w:cs="PWHFI+TimesNewRomanPSMT"/>
          <w:color w:val="000000"/>
          <w:spacing w:val="-13"/>
          <w:sz w:val="40"/>
          <w:szCs w:val="40"/>
          <w:lang w:val="kk-KZ"/>
        </w:rPr>
      </w:pPr>
      <w:r>
        <w:rPr>
          <w:rFonts w:ascii="PWHFI+TimesNewRomanPSMT" w:eastAsia="PWHFI+TimesNewRomanPSMT" w:hAnsi="PWHFI+TimesNewRomanPSMT" w:cs="PWHFI+TimesNewRomanPSMT"/>
          <w:color w:val="000000"/>
          <w:spacing w:val="-13"/>
          <w:sz w:val="40"/>
          <w:szCs w:val="40"/>
          <w:lang w:val="kk-KZ"/>
        </w:rPr>
        <w:t xml:space="preserve">       </w:t>
      </w:r>
      <w:r w:rsidR="00F213FF" w:rsidRPr="00841CB5">
        <w:rPr>
          <w:rFonts w:ascii="PWHFI+TimesNewRomanPSMT" w:eastAsia="PWHFI+TimesNewRomanPSMT" w:hAnsi="PWHFI+TimesNewRomanPSMT" w:cs="PWHFI+TimesNewRomanPSMT"/>
          <w:color w:val="000000"/>
          <w:spacing w:val="-13"/>
          <w:sz w:val="40"/>
          <w:szCs w:val="40"/>
          <w:lang w:val="kk-KZ"/>
        </w:rPr>
        <w:t xml:space="preserve">    </w:t>
      </w:r>
    </w:p>
    <w:p w:rsidR="00C72D48" w:rsidRDefault="00C72D48" w:rsidP="00C72D4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center"/>
        <w:rPr>
          <w:rFonts w:ascii="Times New Roman" w:eastAsia="Times New Roman" w:hAnsi="Times New Roman" w:cs="Times New Roman"/>
          <w:b/>
          <w:bCs/>
          <w:color w:val="1F1F1F"/>
          <w:sz w:val="42"/>
          <w:szCs w:val="42"/>
          <w:lang w:val="ru-KZ" w:eastAsia="ru-KZ"/>
        </w:rPr>
      </w:pPr>
      <w:bookmarkStart w:id="2" w:name="_Hlk199931481"/>
      <w:r>
        <w:rPr>
          <w:rFonts w:ascii="Times New Roman" w:eastAsia="Times New Roman" w:hAnsi="Times New Roman" w:cs="Times New Roman"/>
          <w:b/>
          <w:bCs/>
          <w:color w:val="1F1F1F"/>
          <w:sz w:val="42"/>
          <w:szCs w:val="42"/>
          <w:lang w:val="en" w:eastAsia="ru-KZ"/>
        </w:rPr>
        <w:t>COMPONENTS OF ENGLISH LANGUAGE LEARNING ACTIVITIES</w:t>
      </w:r>
      <w:bookmarkEnd w:id="2"/>
    </w:p>
    <w:p w:rsidR="00094345" w:rsidRPr="00C72D48" w:rsidRDefault="00094345" w:rsidP="00643000">
      <w:pPr>
        <w:widowControl w:val="0"/>
        <w:spacing w:line="240" w:lineRule="auto"/>
        <w:ind w:right="-20"/>
        <w:rPr>
          <w:rFonts w:ascii="PWHFI+TimesNewRomanPSMT" w:eastAsia="PWHFI+TimesNewRomanPSMT" w:hAnsi="PWHFI+TimesNewRomanPSMT" w:cs="PWHFI+TimesNewRomanPSMT"/>
          <w:color w:val="000000"/>
          <w:spacing w:val="-13"/>
          <w:sz w:val="40"/>
          <w:szCs w:val="40"/>
          <w:lang w:val="ru-KZ"/>
        </w:rPr>
      </w:pPr>
    </w:p>
    <w:bookmarkEnd w:id="0"/>
    <w:bookmarkEnd w:id="1"/>
    <w:p w:rsidR="003D5D2B" w:rsidRDefault="003D5D2B" w:rsidP="00841CB5">
      <w:pPr>
        <w:widowControl w:val="0"/>
        <w:spacing w:line="240" w:lineRule="auto"/>
        <w:ind w:right="-20"/>
        <w:rPr>
          <w:color w:val="000000"/>
          <w:sz w:val="24"/>
          <w:szCs w:val="24"/>
          <w:lang w:val="kk-KZ"/>
        </w:rPr>
      </w:pPr>
    </w:p>
    <w:p w:rsidR="0057526B" w:rsidRPr="00B14FB7" w:rsidRDefault="0057526B" w:rsidP="00B14FB7">
      <w:pPr>
        <w:widowControl w:val="0"/>
        <w:spacing w:line="240" w:lineRule="auto"/>
        <w:ind w:right="-20"/>
        <w:rPr>
          <w:color w:val="000000"/>
          <w:sz w:val="24"/>
          <w:szCs w:val="24"/>
          <w:lang w:val="kk-KZ"/>
        </w:rPr>
        <w:sectPr w:rsidR="0057526B" w:rsidRPr="00B14FB7">
          <w:footerReference w:type="default" r:id="rId9"/>
          <w:pgSz w:w="11906" w:h="16838"/>
          <w:pgMar w:top="1134" w:right="850" w:bottom="485" w:left="1132" w:header="0" w:footer="0" w:gutter="0"/>
          <w:cols w:space="708"/>
        </w:sectPr>
      </w:pPr>
    </w:p>
    <w:p w:rsidR="00344E00" w:rsidRPr="00C72D48" w:rsidRDefault="00643000" w:rsidP="00C72D48">
      <w:pPr>
        <w:widowControl w:val="0"/>
        <w:spacing w:line="240" w:lineRule="auto"/>
        <w:ind w:right="-20"/>
        <w:rPr>
          <w:rFonts w:ascii="Times New Roman" w:hAnsi="Times New Roman" w:cs="Times New Roman"/>
          <w:b/>
          <w:bCs/>
          <w:color w:val="000000"/>
          <w:sz w:val="24"/>
          <w:szCs w:val="24"/>
          <w:lang w:val="kk-KZ"/>
        </w:rPr>
      </w:pPr>
      <w:bookmarkStart w:id="3" w:name="_page_25_0"/>
      <w:r w:rsidRPr="00C72D48">
        <w:rPr>
          <w:rFonts w:ascii="Times New Roman" w:eastAsia="RBTBX+TimesNewRomanPSMT" w:hAnsi="Times New Roman" w:cs="Times New Roman"/>
          <w:b/>
          <w:bCs/>
          <w:color w:val="000000"/>
          <w:sz w:val="24"/>
          <w:szCs w:val="24"/>
          <w:lang w:val="kk-KZ"/>
        </w:rPr>
        <w:lastRenderedPageBreak/>
        <w:t>К</w:t>
      </w:r>
      <w:r w:rsidRPr="00C72D48">
        <w:rPr>
          <w:rFonts w:ascii="Times New Roman" w:eastAsia="RBTBX+TimesNewRomanPSMT" w:hAnsi="Times New Roman" w:cs="Times New Roman"/>
          <w:b/>
          <w:bCs/>
          <w:color w:val="000000"/>
          <w:spacing w:val="1"/>
          <w:sz w:val="24"/>
          <w:szCs w:val="24"/>
          <w:lang w:val="kk-KZ"/>
        </w:rPr>
        <w:t>і</w:t>
      </w:r>
      <w:r w:rsidRPr="00C72D48">
        <w:rPr>
          <w:rFonts w:ascii="Times New Roman" w:eastAsia="RBTBX+TimesNewRomanPSMT" w:hAnsi="Times New Roman" w:cs="Times New Roman"/>
          <w:b/>
          <w:bCs/>
          <w:color w:val="000000"/>
          <w:spacing w:val="-1"/>
          <w:sz w:val="24"/>
          <w:szCs w:val="24"/>
          <w:lang w:val="kk-KZ"/>
        </w:rPr>
        <w:t>р</w:t>
      </w:r>
      <w:r w:rsidRPr="00C72D48">
        <w:rPr>
          <w:rFonts w:ascii="Times New Roman" w:eastAsia="RBTBX+TimesNewRomanPSMT" w:hAnsi="Times New Roman" w:cs="Times New Roman"/>
          <w:b/>
          <w:bCs/>
          <w:color w:val="000000"/>
          <w:sz w:val="24"/>
          <w:szCs w:val="24"/>
          <w:lang w:val="kk-KZ"/>
        </w:rPr>
        <w:t>іспе</w:t>
      </w:r>
    </w:p>
    <w:p w:rsidR="00B81ADF" w:rsidRPr="00C72D48" w:rsidRDefault="00B81ADF" w:rsidP="00C72D48">
      <w:pPr>
        <w:spacing w:line="240" w:lineRule="auto"/>
        <w:rPr>
          <w:rFonts w:ascii="Times New Roman" w:eastAsia="Times New Roman" w:hAnsi="Times New Roman" w:cs="Times New Roman"/>
          <w:sz w:val="24"/>
          <w:szCs w:val="24"/>
          <w:lang w:val="kk-KZ"/>
        </w:rPr>
      </w:pPr>
    </w:p>
    <w:p w:rsidR="00B81ADF" w:rsidRPr="00C72D48" w:rsidRDefault="00B81ADF" w:rsidP="00C72D48">
      <w:pPr>
        <w:spacing w:line="240" w:lineRule="auto"/>
        <w:rPr>
          <w:rFonts w:ascii="Times New Roman" w:eastAsia="Times New Roman" w:hAnsi="Times New Roman" w:cs="Times New Roman"/>
          <w:sz w:val="24"/>
          <w:szCs w:val="24"/>
          <w:lang w:val="kk-KZ"/>
        </w:rPr>
      </w:pPr>
    </w:p>
    <w:p w:rsidR="00B81ADF" w:rsidRPr="00C72D48" w:rsidRDefault="00B81ADF" w:rsidP="00C72D48">
      <w:pPr>
        <w:spacing w:line="240" w:lineRule="auto"/>
        <w:jc w:val="both"/>
        <w:rPr>
          <w:rFonts w:ascii="Times New Roman" w:hAnsi="Times New Roman" w:cs="Times New Roman"/>
          <w:sz w:val="24"/>
          <w:szCs w:val="24"/>
          <w:lang w:val="kk-KZ"/>
        </w:rPr>
      </w:pPr>
      <w:r w:rsidRPr="00C72D48">
        <w:rPr>
          <w:rFonts w:ascii="Times New Roman" w:hAnsi="Times New Roman" w:cs="Times New Roman"/>
          <w:sz w:val="24"/>
          <w:szCs w:val="24"/>
          <w:lang w:val="kk-KZ"/>
        </w:rPr>
        <w:t xml:space="preserve">   </w:t>
      </w:r>
      <w:bookmarkStart w:id="4" w:name="_Hlk200019183"/>
      <w:r w:rsidRPr="00C72D48">
        <w:rPr>
          <w:rFonts w:ascii="Times New Roman" w:hAnsi="Times New Roman" w:cs="Times New Roman"/>
          <w:sz w:val="24"/>
          <w:szCs w:val="24"/>
          <w:lang w:val="kk-KZ"/>
        </w:rPr>
        <w:t>Тіл – қарым-қатынас пен ойлаудың негізгі құралы. Ол адамның танымдық дамуын, ақпарат алмасуын және өзін-өзі білдіруін қамтамасыз етеді. Оқу процесінде тіл шешуші рөл атқарады, өйткені кез келген білім мен дағдыны игеру тілдік құралдар арқылы жүзеге асады</w:t>
      </w:r>
      <w:bookmarkEnd w:id="4"/>
      <w:r w:rsidRPr="00C72D48">
        <w:rPr>
          <w:rFonts w:ascii="Times New Roman" w:hAnsi="Times New Roman" w:cs="Times New Roman"/>
          <w:sz w:val="24"/>
          <w:szCs w:val="24"/>
          <w:lang w:val="kk-KZ"/>
        </w:rPr>
        <w:t xml:space="preserve">.  </w:t>
      </w:r>
    </w:p>
    <w:p w:rsidR="00B81ADF" w:rsidRPr="00C72D48" w:rsidRDefault="00B81ADF" w:rsidP="00C72D48">
      <w:pPr>
        <w:spacing w:line="240" w:lineRule="auto"/>
        <w:jc w:val="both"/>
        <w:rPr>
          <w:rFonts w:ascii="Times New Roman" w:hAnsi="Times New Roman" w:cs="Times New Roman"/>
          <w:sz w:val="24"/>
          <w:szCs w:val="24"/>
          <w:lang w:val="kk-KZ"/>
        </w:rPr>
      </w:pPr>
      <w:r w:rsidRPr="00C72D48">
        <w:rPr>
          <w:rFonts w:ascii="Times New Roman" w:hAnsi="Times New Roman" w:cs="Times New Roman"/>
          <w:sz w:val="24"/>
          <w:szCs w:val="24"/>
          <w:lang w:val="kk-KZ"/>
        </w:rPr>
        <w:t xml:space="preserve">   </w:t>
      </w:r>
      <w:bookmarkStart w:id="5" w:name="_Hlk200018361"/>
      <w:r w:rsidRPr="00C72D48">
        <w:rPr>
          <w:rFonts w:ascii="Times New Roman" w:hAnsi="Times New Roman" w:cs="Times New Roman"/>
          <w:sz w:val="24"/>
          <w:szCs w:val="24"/>
          <w:lang w:val="kk-KZ"/>
        </w:rPr>
        <w:t xml:space="preserve">Тіл тек ақпарат беру құралы ғана емес, сонымен қатар ойлауды дамыту мен білімді құрылымдаудың маңызды тетігі болып табылады. Адам қоршаған әлемді тіл арқылы түсініп, өз ойын білдіреді. Әртүрлі пәндерді меңгеру, ғылыми зерттеулер жүргізу, шығармашылық жұмыстар жасау – барлығы тілмен тығыз байланысты.  </w:t>
      </w:r>
    </w:p>
    <w:p w:rsidR="006D303E" w:rsidRPr="00C72D48" w:rsidRDefault="006D303E" w:rsidP="00C72D48">
      <w:pPr>
        <w:spacing w:line="240" w:lineRule="auto"/>
        <w:jc w:val="both"/>
        <w:rPr>
          <w:rFonts w:ascii="Times New Roman" w:hAnsi="Times New Roman" w:cs="Times New Roman"/>
          <w:sz w:val="24"/>
          <w:szCs w:val="24"/>
          <w:lang w:val="kk-KZ"/>
        </w:rPr>
      </w:pPr>
      <w:r w:rsidRPr="00C72D48">
        <w:rPr>
          <w:rFonts w:ascii="Times New Roman" w:hAnsi="Times New Roman" w:cs="Times New Roman"/>
          <w:sz w:val="24"/>
          <w:szCs w:val="24"/>
          <w:lang w:val="kk-KZ"/>
        </w:rPr>
        <w:t xml:space="preserve">Тіл – қоғамдық құбылыстың бір формасы. Тіл – ең алдымен қоғам мүшелерінің өзара пікір алмасуына, қарым-қатынас жасауына қажетті құрал. Осыған орай, ол негізінен өзінің коммуникативтік қызметін атқарады. Бірақ тілдің қоғамдық қызметі тек мұнымен шектелмейді. Тіл - құрамдық жағынан үнемі жаңарып, толысып отырады да халықпен, оның өмірімен бірге өзгеріске ұшырайды.  </w:t>
      </w:r>
    </w:p>
    <w:p w:rsidR="006D303E" w:rsidRPr="00C72D48" w:rsidRDefault="006D303E" w:rsidP="00C72D48">
      <w:pPr>
        <w:spacing w:line="240" w:lineRule="auto"/>
        <w:jc w:val="both"/>
        <w:rPr>
          <w:rFonts w:ascii="Times New Roman" w:hAnsi="Times New Roman" w:cs="Times New Roman"/>
          <w:sz w:val="24"/>
          <w:szCs w:val="24"/>
          <w:lang w:val="kk-KZ"/>
        </w:rPr>
      </w:pPr>
      <w:r w:rsidRPr="00C72D48">
        <w:rPr>
          <w:rFonts w:ascii="Times New Roman" w:hAnsi="Times New Roman" w:cs="Times New Roman"/>
          <w:sz w:val="24"/>
          <w:szCs w:val="24"/>
          <w:lang w:val="kk-KZ"/>
        </w:rPr>
        <w:t xml:space="preserve">Тіл қоғамдағы маңызды қатынас құралы болғандықтан, ол, ең алдымен, ойлаумен және санамен қоғамдық өмірде нақтылы бір қызметтер (коммуникативтік қызмет) атқару арқылы тиянақты мәнге ие болады. Сондықтан тіл ойды жарыққа шығарып, қажеттілікке жұмсау арқылы оймен тікелей байланысты. Сол арқылы тіл – обьективті шындық туралы адамның санасын жүйеге келтіріп, ұйымдастырады. Осы тұрғыдан тіл табиғи шындықты үйренудің, бейнелеудің және абстракт түрде ойлаудың негізгі тетігі болып табылады. Ойды білудің ең кіші тілдік бірлігі - сөйлем, одан кішісі – сөз тіркестері, одан кейінгі - сөз тиянақты ойды білдіре алмайды.  </w:t>
      </w:r>
    </w:p>
    <w:p w:rsidR="006D303E" w:rsidRPr="00C72D48" w:rsidRDefault="006D303E" w:rsidP="00C72D48">
      <w:pPr>
        <w:spacing w:line="240" w:lineRule="auto"/>
        <w:jc w:val="both"/>
        <w:rPr>
          <w:rFonts w:ascii="Times New Roman" w:hAnsi="Times New Roman" w:cs="Times New Roman"/>
          <w:sz w:val="24"/>
          <w:szCs w:val="24"/>
          <w:lang w:val="kk-KZ"/>
        </w:rPr>
      </w:pPr>
      <w:r w:rsidRPr="00C72D48">
        <w:rPr>
          <w:rFonts w:ascii="Times New Roman" w:hAnsi="Times New Roman" w:cs="Times New Roman"/>
          <w:sz w:val="24"/>
          <w:szCs w:val="24"/>
          <w:lang w:val="kk-KZ"/>
        </w:rPr>
        <w:t xml:space="preserve">Оқуда тіл функцияларының рөлі ерекше. Мәтіндерді оқу, түсіну, талдау, оларды ауызша және жазбаша түрде жеткізу – тілдік дағдыларды қажет ететін күрделі процестер. Сондықтан тілдік құралдарды тиімді пайдалану оқушылардың логикалық, сыни ойлау қабілеттерін дамытуға, олардың өз көзқарасын дәлелді түрде жеткізе білуіне ықпал етеді.  </w:t>
      </w:r>
    </w:p>
    <w:p w:rsidR="00B81ADF" w:rsidRPr="00C72D48" w:rsidRDefault="006D303E" w:rsidP="00C72D48">
      <w:pPr>
        <w:spacing w:line="240" w:lineRule="auto"/>
        <w:jc w:val="both"/>
        <w:rPr>
          <w:rFonts w:ascii="Times New Roman" w:hAnsi="Times New Roman" w:cs="Times New Roman"/>
          <w:sz w:val="24"/>
          <w:szCs w:val="24"/>
          <w:lang w:val="kk-KZ"/>
        </w:rPr>
      </w:pPr>
      <w:r w:rsidRPr="00C72D48">
        <w:rPr>
          <w:rFonts w:ascii="Times New Roman" w:hAnsi="Times New Roman" w:cs="Times New Roman"/>
          <w:sz w:val="24"/>
          <w:szCs w:val="24"/>
          <w:lang w:val="kk-KZ"/>
        </w:rPr>
        <w:t xml:space="preserve">  Бұл әдістемелік құрал тілдің негізгі функцияларын оқу процесінде тиімді қолдану жолдарын қарастырады. Ол оқушылардың мәтінді түсіну, ақпаратты талдау және шығармашылық тұрғыда қолдану дағдыларын жетілдіруге бағытталған.</w:t>
      </w:r>
    </w:p>
    <w:bookmarkEnd w:id="5"/>
    <w:p w:rsidR="00B81ADF" w:rsidRPr="00C72D48" w:rsidRDefault="00B81ADF" w:rsidP="00C72D48">
      <w:pPr>
        <w:spacing w:line="240" w:lineRule="auto"/>
        <w:rPr>
          <w:rFonts w:ascii="Times New Roman" w:hAnsi="Times New Roman" w:cs="Times New Roman"/>
          <w:b/>
          <w:sz w:val="24"/>
          <w:szCs w:val="24"/>
          <w:lang w:val="kk-KZ"/>
        </w:rPr>
      </w:pPr>
      <w:r w:rsidRPr="00C72D48">
        <w:rPr>
          <w:rFonts w:ascii="Times New Roman" w:hAnsi="Times New Roman" w:cs="Times New Roman"/>
          <w:b/>
          <w:sz w:val="24"/>
          <w:szCs w:val="24"/>
          <w:lang w:val="kk-KZ"/>
        </w:rPr>
        <w:t xml:space="preserve">              </w:t>
      </w:r>
      <w:r w:rsidRPr="00C72D48">
        <w:rPr>
          <w:rFonts w:ascii="Times New Roman" w:eastAsia="Times New Roman" w:hAnsi="Times New Roman" w:cs="Times New Roman"/>
          <w:b/>
          <w:bCs/>
          <w:sz w:val="24"/>
          <w:szCs w:val="24"/>
          <w:lang w:val="kk-KZ"/>
        </w:rPr>
        <w:t>Тілдің қарым-қатынастағы рөлі</w:t>
      </w:r>
      <w:r w:rsidRPr="00C72D48">
        <w:rPr>
          <w:rFonts w:ascii="Times New Roman" w:eastAsia="Times New Roman" w:hAnsi="Times New Roman" w:cs="Times New Roman"/>
          <w:sz w:val="24"/>
          <w:szCs w:val="24"/>
          <w:lang w:val="kk-KZ"/>
        </w:rPr>
        <w:br/>
      </w:r>
      <w:r w:rsidR="00427079" w:rsidRPr="00C72D48">
        <w:rPr>
          <w:rFonts w:ascii="Times New Roman" w:eastAsia="Times New Roman" w:hAnsi="Times New Roman" w:cs="Times New Roman"/>
          <w:sz w:val="24"/>
          <w:szCs w:val="24"/>
          <w:lang w:val="kk-KZ"/>
        </w:rPr>
        <w:t xml:space="preserve">  </w:t>
      </w:r>
      <w:r w:rsidR="00294595" w:rsidRPr="00C72D48">
        <w:rPr>
          <w:rFonts w:ascii="Times New Roman" w:eastAsia="Times New Roman" w:hAnsi="Times New Roman" w:cs="Times New Roman"/>
          <w:sz w:val="24"/>
          <w:szCs w:val="24"/>
          <w:lang w:val="kk-KZ"/>
        </w:rPr>
        <w:t xml:space="preserve">Тіл – адамдар арасындағы </w:t>
      </w:r>
      <w:r w:rsidRPr="00C72D48">
        <w:rPr>
          <w:rFonts w:ascii="Times New Roman" w:eastAsia="Times New Roman" w:hAnsi="Times New Roman" w:cs="Times New Roman"/>
          <w:sz w:val="24"/>
          <w:szCs w:val="24"/>
          <w:lang w:val="kk-KZ"/>
        </w:rPr>
        <w:t>қатынас құралы. Ол ойды білдіру, ақпарат алмасу, сезім мен эмоцияны жеткізу сияқты маңызды қызметтерді атқарады. Адамдар тіл арқылы бір-бірімен байланыс орнатып, өзара түсіністікке қол жеткізеді. Қарым-қатынастың тиімділігі сөздерді дұрыс таңдап, ойды нақты әрі анық жеткізе білуге байланысты.</w:t>
      </w:r>
    </w:p>
    <w:p w:rsidR="00B81ADF" w:rsidRPr="00C72D48" w:rsidRDefault="00B81ADF" w:rsidP="00C72D48">
      <w:pPr>
        <w:spacing w:before="100" w:beforeAutospacing="1" w:after="100" w:afterAutospacing="1" w:line="240" w:lineRule="auto"/>
        <w:rPr>
          <w:rFonts w:ascii="Times New Roman" w:eastAsia="Times New Roman" w:hAnsi="Times New Roman" w:cs="Times New Roman"/>
          <w:sz w:val="24"/>
          <w:szCs w:val="24"/>
          <w:lang w:val="kk-KZ"/>
        </w:rPr>
      </w:pPr>
      <w:r w:rsidRPr="00C72D48">
        <w:rPr>
          <w:rFonts w:ascii="Times New Roman" w:eastAsia="Times New Roman" w:hAnsi="Times New Roman" w:cs="Times New Roman"/>
          <w:sz w:val="24"/>
          <w:szCs w:val="24"/>
          <w:lang w:val="kk-KZ"/>
        </w:rPr>
        <w:t>Тіл қарым-қатынастың түрлі формаларында қолданылады:</w:t>
      </w:r>
    </w:p>
    <w:p w:rsidR="00B81ADF" w:rsidRPr="00C72D48" w:rsidRDefault="00B81ADF" w:rsidP="00C72D48">
      <w:pPr>
        <w:numPr>
          <w:ilvl w:val="0"/>
          <w:numId w:val="1"/>
        </w:numPr>
        <w:spacing w:before="100" w:beforeAutospacing="1" w:after="100" w:afterAutospacing="1" w:line="240" w:lineRule="auto"/>
        <w:rPr>
          <w:rFonts w:ascii="Times New Roman" w:eastAsia="Times New Roman" w:hAnsi="Times New Roman" w:cs="Times New Roman"/>
          <w:sz w:val="24"/>
          <w:szCs w:val="24"/>
          <w:lang w:val="kk-KZ"/>
        </w:rPr>
      </w:pPr>
      <w:r w:rsidRPr="00C72D48">
        <w:rPr>
          <w:rFonts w:ascii="Times New Roman" w:eastAsia="Times New Roman" w:hAnsi="Times New Roman" w:cs="Times New Roman"/>
          <w:b/>
          <w:bCs/>
          <w:sz w:val="24"/>
          <w:szCs w:val="24"/>
          <w:lang w:val="kk-KZ"/>
        </w:rPr>
        <w:t>Ауызша қарым-қатынас</w:t>
      </w:r>
      <w:r w:rsidRPr="00C72D48">
        <w:rPr>
          <w:rFonts w:ascii="Times New Roman" w:eastAsia="Times New Roman" w:hAnsi="Times New Roman" w:cs="Times New Roman"/>
          <w:sz w:val="24"/>
          <w:szCs w:val="24"/>
          <w:lang w:val="kk-KZ"/>
        </w:rPr>
        <w:t xml:space="preserve"> – диалог, әңгімелесу, пікірталас, лекциялар;</w:t>
      </w:r>
    </w:p>
    <w:p w:rsidR="00B81ADF" w:rsidRPr="00C72D48" w:rsidRDefault="00B81ADF" w:rsidP="00C72D48">
      <w:pPr>
        <w:numPr>
          <w:ilvl w:val="0"/>
          <w:numId w:val="1"/>
        </w:numPr>
        <w:spacing w:before="100" w:beforeAutospacing="1" w:after="100" w:afterAutospacing="1" w:line="240" w:lineRule="auto"/>
        <w:rPr>
          <w:rFonts w:ascii="Times New Roman" w:eastAsia="Times New Roman" w:hAnsi="Times New Roman" w:cs="Times New Roman"/>
          <w:sz w:val="24"/>
          <w:szCs w:val="24"/>
          <w:lang w:val="kk-KZ"/>
        </w:rPr>
      </w:pPr>
      <w:r w:rsidRPr="00C72D48">
        <w:rPr>
          <w:rFonts w:ascii="Times New Roman" w:eastAsia="Times New Roman" w:hAnsi="Times New Roman" w:cs="Times New Roman"/>
          <w:b/>
          <w:bCs/>
          <w:sz w:val="24"/>
          <w:szCs w:val="24"/>
          <w:lang w:val="kk-KZ"/>
        </w:rPr>
        <w:t>Жазбаша қарым-қатынас</w:t>
      </w:r>
      <w:r w:rsidRPr="00C72D48">
        <w:rPr>
          <w:rFonts w:ascii="Times New Roman" w:eastAsia="Times New Roman" w:hAnsi="Times New Roman" w:cs="Times New Roman"/>
          <w:sz w:val="24"/>
          <w:szCs w:val="24"/>
          <w:lang w:val="kk-KZ"/>
        </w:rPr>
        <w:t xml:space="preserve"> – хат, мақала, кітап, хабарламалар;</w:t>
      </w:r>
    </w:p>
    <w:p w:rsidR="00B81ADF" w:rsidRPr="00C72D48" w:rsidRDefault="00B81ADF" w:rsidP="00C72D48">
      <w:pPr>
        <w:numPr>
          <w:ilvl w:val="0"/>
          <w:numId w:val="1"/>
        </w:numPr>
        <w:spacing w:before="100" w:beforeAutospacing="1" w:after="100" w:afterAutospacing="1" w:line="240" w:lineRule="auto"/>
        <w:rPr>
          <w:rFonts w:ascii="Times New Roman" w:eastAsia="Times New Roman" w:hAnsi="Times New Roman" w:cs="Times New Roman"/>
          <w:sz w:val="24"/>
          <w:szCs w:val="24"/>
          <w:lang w:val="kk-KZ"/>
        </w:rPr>
      </w:pPr>
      <w:r w:rsidRPr="00C72D48">
        <w:rPr>
          <w:rFonts w:ascii="Times New Roman" w:eastAsia="Times New Roman" w:hAnsi="Times New Roman" w:cs="Times New Roman"/>
          <w:b/>
          <w:bCs/>
          <w:sz w:val="24"/>
          <w:szCs w:val="24"/>
          <w:lang w:val="kk-KZ"/>
        </w:rPr>
        <w:t>Вербалды емес қарым-қатынас</w:t>
      </w:r>
      <w:r w:rsidRPr="00C72D48">
        <w:rPr>
          <w:rFonts w:ascii="Times New Roman" w:eastAsia="Times New Roman" w:hAnsi="Times New Roman" w:cs="Times New Roman"/>
          <w:sz w:val="24"/>
          <w:szCs w:val="24"/>
          <w:lang w:val="kk-KZ"/>
        </w:rPr>
        <w:t xml:space="preserve"> – ым-ишара, дене қимылы, дауыс ырғағы арқылы ақпарат жеткізу.</w:t>
      </w:r>
    </w:p>
    <w:p w:rsidR="00B81ADF" w:rsidRPr="00C72D48" w:rsidRDefault="00B81ADF" w:rsidP="00C72D48">
      <w:pPr>
        <w:spacing w:before="100" w:beforeAutospacing="1" w:after="100" w:afterAutospacing="1" w:line="240" w:lineRule="auto"/>
        <w:rPr>
          <w:rFonts w:ascii="Times New Roman" w:eastAsia="Times New Roman" w:hAnsi="Times New Roman" w:cs="Times New Roman"/>
          <w:sz w:val="24"/>
          <w:szCs w:val="24"/>
          <w:lang w:val="kk-KZ"/>
        </w:rPr>
      </w:pPr>
      <w:r w:rsidRPr="00C72D48">
        <w:rPr>
          <w:rFonts w:ascii="Times New Roman" w:eastAsia="Times New Roman" w:hAnsi="Times New Roman" w:cs="Times New Roman"/>
          <w:b/>
          <w:bCs/>
          <w:sz w:val="24"/>
          <w:szCs w:val="24"/>
          <w:lang w:val="kk-KZ"/>
        </w:rPr>
        <w:t>Тілдің танымдағы рөлі</w:t>
      </w:r>
      <w:r w:rsidRPr="00C72D48">
        <w:rPr>
          <w:rFonts w:ascii="Times New Roman" w:eastAsia="Times New Roman" w:hAnsi="Times New Roman" w:cs="Times New Roman"/>
          <w:sz w:val="24"/>
          <w:szCs w:val="24"/>
          <w:lang w:val="kk-KZ"/>
        </w:rPr>
        <w:br/>
      </w:r>
      <w:r w:rsidR="00653588" w:rsidRPr="00C72D48">
        <w:rPr>
          <w:rFonts w:ascii="Times New Roman" w:eastAsia="Times New Roman" w:hAnsi="Times New Roman" w:cs="Times New Roman"/>
          <w:sz w:val="24"/>
          <w:szCs w:val="24"/>
          <w:lang w:val="kk-KZ"/>
        </w:rPr>
        <w:t xml:space="preserve">  </w:t>
      </w:r>
      <w:r w:rsidRPr="00C72D48">
        <w:rPr>
          <w:rFonts w:ascii="Times New Roman" w:eastAsia="Times New Roman" w:hAnsi="Times New Roman" w:cs="Times New Roman"/>
          <w:sz w:val="24"/>
          <w:szCs w:val="24"/>
          <w:lang w:val="kk-KZ"/>
        </w:rPr>
        <w:t>Тіл – адамның ойлау жүйесінің басты құралы. Ол қоршаған әлемді түсінуге, жаңа білім алуға, ақпаратты жүйелеуге және есте сақтауға көмектеседі. Адам танымдық қызмет барысында тіл арқылы білімін жинақтап, оны басқаларға жеткізеді.</w:t>
      </w:r>
    </w:p>
    <w:p w:rsidR="00B81ADF" w:rsidRPr="00C72D48" w:rsidRDefault="00B81ADF" w:rsidP="00C72D48">
      <w:pPr>
        <w:spacing w:before="100" w:beforeAutospacing="1" w:after="100" w:afterAutospacing="1" w:line="240" w:lineRule="auto"/>
        <w:rPr>
          <w:rFonts w:ascii="Times New Roman" w:eastAsia="Times New Roman" w:hAnsi="Times New Roman" w:cs="Times New Roman"/>
          <w:sz w:val="24"/>
          <w:szCs w:val="24"/>
          <w:lang w:val="kk-KZ"/>
        </w:rPr>
      </w:pPr>
      <w:r w:rsidRPr="00C72D48">
        <w:rPr>
          <w:rFonts w:ascii="Times New Roman" w:eastAsia="Times New Roman" w:hAnsi="Times New Roman" w:cs="Times New Roman"/>
          <w:sz w:val="24"/>
          <w:szCs w:val="24"/>
          <w:lang w:val="kk-KZ"/>
        </w:rPr>
        <w:t>Тіл мен танымның өзара байланысы келесі аспектілерден көрінеді:</w:t>
      </w:r>
    </w:p>
    <w:p w:rsidR="00B81ADF" w:rsidRPr="00C72D48" w:rsidRDefault="00B81ADF" w:rsidP="00C72D48">
      <w:pPr>
        <w:numPr>
          <w:ilvl w:val="0"/>
          <w:numId w:val="2"/>
        </w:numPr>
        <w:spacing w:before="100" w:beforeAutospacing="1" w:after="100" w:afterAutospacing="1" w:line="240" w:lineRule="auto"/>
        <w:rPr>
          <w:rFonts w:ascii="Times New Roman" w:eastAsia="Times New Roman" w:hAnsi="Times New Roman" w:cs="Times New Roman"/>
          <w:sz w:val="24"/>
          <w:szCs w:val="24"/>
          <w:lang w:val="kk-KZ"/>
        </w:rPr>
      </w:pPr>
      <w:r w:rsidRPr="00C72D48">
        <w:rPr>
          <w:rFonts w:ascii="Times New Roman" w:eastAsia="Times New Roman" w:hAnsi="Times New Roman" w:cs="Times New Roman"/>
          <w:b/>
          <w:bCs/>
          <w:sz w:val="24"/>
          <w:szCs w:val="24"/>
          <w:lang w:val="kk-KZ"/>
        </w:rPr>
        <w:t>Тілді меңгеру – ойлауды дамытады.</w:t>
      </w:r>
      <w:r w:rsidRPr="00C72D48">
        <w:rPr>
          <w:rFonts w:ascii="Times New Roman" w:eastAsia="Times New Roman" w:hAnsi="Times New Roman" w:cs="Times New Roman"/>
          <w:sz w:val="24"/>
          <w:szCs w:val="24"/>
          <w:lang w:val="kk-KZ"/>
        </w:rPr>
        <w:t xml:space="preserve"> Ой тіл арқылы қалыптасып, жүйеленеді.</w:t>
      </w:r>
    </w:p>
    <w:p w:rsidR="00B81ADF" w:rsidRPr="00C72D48" w:rsidRDefault="00B81ADF" w:rsidP="00C72D48">
      <w:pPr>
        <w:numPr>
          <w:ilvl w:val="0"/>
          <w:numId w:val="2"/>
        </w:numPr>
        <w:spacing w:before="100" w:beforeAutospacing="1" w:after="100" w:afterAutospacing="1" w:line="240" w:lineRule="auto"/>
        <w:rPr>
          <w:rFonts w:ascii="Times New Roman" w:eastAsia="Times New Roman" w:hAnsi="Times New Roman" w:cs="Times New Roman"/>
          <w:sz w:val="24"/>
          <w:szCs w:val="24"/>
          <w:lang w:val="kk-KZ"/>
        </w:rPr>
      </w:pPr>
      <w:r w:rsidRPr="00C72D48">
        <w:rPr>
          <w:rFonts w:ascii="Times New Roman" w:eastAsia="Times New Roman" w:hAnsi="Times New Roman" w:cs="Times New Roman"/>
          <w:b/>
          <w:bCs/>
          <w:sz w:val="24"/>
          <w:szCs w:val="24"/>
          <w:lang w:val="kk-KZ"/>
        </w:rPr>
        <w:t>Тіл – білімді сақтау және тарату құралы.</w:t>
      </w:r>
      <w:r w:rsidRPr="00C72D48">
        <w:rPr>
          <w:rFonts w:ascii="Times New Roman" w:eastAsia="Times New Roman" w:hAnsi="Times New Roman" w:cs="Times New Roman"/>
          <w:sz w:val="24"/>
          <w:szCs w:val="24"/>
          <w:lang w:val="kk-KZ"/>
        </w:rPr>
        <w:t xml:space="preserve"> Ғылыми, әдеби, тарихи білім тіл арқылы ұрпақтан-ұрпаққа беріледі.</w:t>
      </w:r>
    </w:p>
    <w:p w:rsidR="00B81ADF" w:rsidRPr="00C72D48" w:rsidRDefault="00B81ADF" w:rsidP="00C72D48">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C72D48">
        <w:rPr>
          <w:rFonts w:ascii="Times New Roman" w:eastAsia="Times New Roman" w:hAnsi="Times New Roman" w:cs="Times New Roman"/>
          <w:b/>
          <w:bCs/>
          <w:sz w:val="24"/>
          <w:szCs w:val="24"/>
          <w:lang w:val="kk-KZ"/>
        </w:rPr>
        <w:t>Тіл жаңа ұғымдар мен түсініктерді қалыптастырады.</w:t>
      </w:r>
      <w:r w:rsidRPr="00C72D48">
        <w:rPr>
          <w:rFonts w:ascii="Times New Roman" w:eastAsia="Times New Roman" w:hAnsi="Times New Roman" w:cs="Times New Roman"/>
          <w:sz w:val="24"/>
          <w:szCs w:val="24"/>
          <w:lang w:val="kk-KZ"/>
        </w:rPr>
        <w:t xml:space="preserve"> </w:t>
      </w:r>
      <w:r w:rsidRPr="00C72D48">
        <w:rPr>
          <w:rFonts w:ascii="Times New Roman" w:eastAsia="Times New Roman" w:hAnsi="Times New Roman" w:cs="Times New Roman"/>
          <w:sz w:val="24"/>
          <w:szCs w:val="24"/>
        </w:rPr>
        <w:t xml:space="preserve">Ғылым мен технология дамыған сайын </w:t>
      </w:r>
      <w:proofErr w:type="gramStart"/>
      <w:r w:rsidRPr="00C72D48">
        <w:rPr>
          <w:rFonts w:ascii="Times New Roman" w:eastAsia="Times New Roman" w:hAnsi="Times New Roman" w:cs="Times New Roman"/>
          <w:sz w:val="24"/>
          <w:szCs w:val="24"/>
        </w:rPr>
        <w:t>жа</w:t>
      </w:r>
      <w:proofErr w:type="gramEnd"/>
      <w:r w:rsidRPr="00C72D48">
        <w:rPr>
          <w:rFonts w:ascii="Times New Roman" w:eastAsia="Times New Roman" w:hAnsi="Times New Roman" w:cs="Times New Roman"/>
          <w:sz w:val="24"/>
          <w:szCs w:val="24"/>
        </w:rPr>
        <w:t>ңа сөздер мен терминдер пайда болады.</w:t>
      </w:r>
    </w:p>
    <w:p w:rsidR="00B81ADF" w:rsidRPr="00C72D48" w:rsidRDefault="00B81ADF" w:rsidP="00C72D48">
      <w:pPr>
        <w:pStyle w:val="a3"/>
        <w:rPr>
          <w:rFonts w:ascii="Times New Roman" w:hAnsi="Times New Roman" w:cs="Times New Roman"/>
          <w:b/>
          <w:sz w:val="24"/>
          <w:szCs w:val="24"/>
          <w:lang w:val="kk-KZ"/>
        </w:rPr>
      </w:pPr>
      <w:r w:rsidRPr="00C72D48">
        <w:rPr>
          <w:rFonts w:ascii="Times New Roman" w:hAnsi="Times New Roman" w:cs="Times New Roman"/>
          <w:b/>
          <w:sz w:val="24"/>
          <w:szCs w:val="24"/>
          <w:lang w:val="kk-KZ"/>
        </w:rPr>
        <w:lastRenderedPageBreak/>
        <w:t>Тіл функцияларының негізгі түрлері</w:t>
      </w:r>
    </w:p>
    <w:p w:rsidR="00B81ADF" w:rsidRPr="00C72D48" w:rsidRDefault="00B81ADF" w:rsidP="00C72D48">
      <w:pPr>
        <w:spacing w:before="100" w:beforeAutospacing="1" w:after="100" w:afterAutospacing="1" w:line="240" w:lineRule="auto"/>
        <w:rPr>
          <w:rFonts w:ascii="Times New Roman" w:eastAsia="Times New Roman" w:hAnsi="Times New Roman" w:cs="Times New Roman"/>
          <w:sz w:val="24"/>
          <w:szCs w:val="24"/>
        </w:rPr>
      </w:pPr>
      <w:r w:rsidRPr="00C72D48">
        <w:rPr>
          <w:rFonts w:ascii="Times New Roman" w:eastAsia="Times New Roman" w:hAnsi="Times New Roman" w:cs="Times New Roman"/>
          <w:sz w:val="24"/>
          <w:szCs w:val="24"/>
          <w:lang w:val="kk-KZ"/>
        </w:rPr>
        <w:t xml:space="preserve">Тілдің түрлі функциялары оқу үдерісінде маңызды рөл атқарады. Олар оқушылардың мәтінді түсіну, талдау, қабылдау және өз ойларын жеткізу қабілеттерін дамытады. </w:t>
      </w:r>
      <w:r w:rsidRPr="00C72D48">
        <w:rPr>
          <w:rFonts w:ascii="Times New Roman" w:eastAsia="Times New Roman" w:hAnsi="Times New Roman" w:cs="Times New Roman"/>
          <w:sz w:val="24"/>
          <w:szCs w:val="24"/>
        </w:rPr>
        <w:t>Әрбі</w:t>
      </w:r>
      <w:proofErr w:type="gramStart"/>
      <w:r w:rsidRPr="00C72D48">
        <w:rPr>
          <w:rFonts w:ascii="Times New Roman" w:eastAsia="Times New Roman" w:hAnsi="Times New Roman" w:cs="Times New Roman"/>
          <w:sz w:val="24"/>
          <w:szCs w:val="24"/>
        </w:rPr>
        <w:t>р</w:t>
      </w:r>
      <w:proofErr w:type="gramEnd"/>
      <w:r w:rsidRPr="00C72D48">
        <w:rPr>
          <w:rFonts w:ascii="Times New Roman" w:eastAsia="Times New Roman" w:hAnsi="Times New Roman" w:cs="Times New Roman"/>
          <w:sz w:val="24"/>
          <w:szCs w:val="24"/>
        </w:rPr>
        <w:t xml:space="preserve"> функция оқу материалдарының мазмұны мен құрылымына әсер етеді.</w:t>
      </w:r>
    </w:p>
    <w:p w:rsidR="00B81ADF" w:rsidRPr="00C72D48" w:rsidRDefault="00B81ADF" w:rsidP="00C72D48">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C72D48">
        <w:rPr>
          <w:rFonts w:ascii="Times New Roman" w:eastAsia="Times New Roman" w:hAnsi="Times New Roman" w:cs="Times New Roman"/>
          <w:b/>
          <w:bCs/>
          <w:sz w:val="24"/>
          <w:szCs w:val="24"/>
        </w:rPr>
        <w:t>Референциалды (ақпараттық) функция</w:t>
      </w:r>
      <w:r w:rsidRPr="00C72D48">
        <w:rPr>
          <w:rFonts w:ascii="Times New Roman" w:eastAsia="Times New Roman" w:hAnsi="Times New Roman" w:cs="Times New Roman"/>
          <w:sz w:val="24"/>
          <w:szCs w:val="24"/>
        </w:rPr>
        <w:t xml:space="preserve"> – оқушылар ғылыми мәтіндерден жаңа </w:t>
      </w:r>
      <w:proofErr w:type="gramStart"/>
      <w:r w:rsidRPr="00C72D48">
        <w:rPr>
          <w:rFonts w:ascii="Times New Roman" w:eastAsia="Times New Roman" w:hAnsi="Times New Roman" w:cs="Times New Roman"/>
          <w:sz w:val="24"/>
          <w:szCs w:val="24"/>
        </w:rPr>
        <w:t>а</w:t>
      </w:r>
      <w:proofErr w:type="gramEnd"/>
      <w:r w:rsidRPr="00C72D48">
        <w:rPr>
          <w:rFonts w:ascii="Times New Roman" w:eastAsia="Times New Roman" w:hAnsi="Times New Roman" w:cs="Times New Roman"/>
          <w:sz w:val="24"/>
          <w:szCs w:val="24"/>
        </w:rPr>
        <w:t>қпарат алады, фактілерді талдайды және қорытынды жасайды.</w:t>
      </w:r>
    </w:p>
    <w:p w:rsidR="00A22A51" w:rsidRPr="00C72D48" w:rsidRDefault="00B81ADF" w:rsidP="00C72D48">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C72D48">
        <w:rPr>
          <w:rFonts w:ascii="Times New Roman" w:eastAsia="Times New Roman" w:hAnsi="Times New Roman" w:cs="Times New Roman"/>
          <w:b/>
          <w:bCs/>
          <w:sz w:val="24"/>
          <w:szCs w:val="24"/>
        </w:rPr>
        <w:t>Экспрессивті (эмоциялық) функция</w:t>
      </w:r>
      <w:r w:rsidRPr="00C72D48">
        <w:rPr>
          <w:rFonts w:ascii="Times New Roman" w:eastAsia="Times New Roman" w:hAnsi="Times New Roman" w:cs="Times New Roman"/>
          <w:sz w:val="24"/>
          <w:szCs w:val="24"/>
        </w:rPr>
        <w:t xml:space="preserve"> – көркем әдебиет пен эсселерді оқу арқ</w:t>
      </w:r>
      <w:proofErr w:type="gramStart"/>
      <w:r w:rsidRPr="00C72D48">
        <w:rPr>
          <w:rFonts w:ascii="Times New Roman" w:eastAsia="Times New Roman" w:hAnsi="Times New Roman" w:cs="Times New Roman"/>
          <w:sz w:val="24"/>
          <w:szCs w:val="24"/>
        </w:rPr>
        <w:t>ылы</w:t>
      </w:r>
      <w:proofErr w:type="gramEnd"/>
      <w:r w:rsidRPr="00C72D48">
        <w:rPr>
          <w:rFonts w:ascii="Times New Roman" w:eastAsia="Times New Roman" w:hAnsi="Times New Roman" w:cs="Times New Roman"/>
          <w:sz w:val="24"/>
          <w:szCs w:val="24"/>
        </w:rPr>
        <w:t xml:space="preserve"> оқушылар автордың көзқарасын түсінуге және өз сезімдерін жеткізуге үйренеді.</w:t>
      </w:r>
    </w:p>
    <w:p w:rsidR="00B81ADF" w:rsidRPr="00C72D48" w:rsidRDefault="00B81ADF" w:rsidP="00C72D48">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C72D48">
        <w:rPr>
          <w:rFonts w:ascii="Times New Roman" w:eastAsia="Times New Roman" w:hAnsi="Times New Roman" w:cs="Times New Roman"/>
          <w:b/>
          <w:bCs/>
          <w:sz w:val="24"/>
          <w:szCs w:val="24"/>
        </w:rPr>
        <w:t>Конативті (ықпал ету) функция</w:t>
      </w:r>
      <w:r w:rsidRPr="00C72D48">
        <w:rPr>
          <w:rFonts w:ascii="Times New Roman" w:eastAsia="Times New Roman" w:hAnsi="Times New Roman" w:cs="Times New Roman"/>
          <w:sz w:val="24"/>
          <w:szCs w:val="24"/>
        </w:rPr>
        <w:t xml:space="preserve"> – жарнамалық және насихаттық мәтіндерді зерттеу арқылы сыни ойлау дағдыларын қалыптастырады.</w:t>
      </w:r>
    </w:p>
    <w:p w:rsidR="00B81ADF" w:rsidRPr="00C72D48" w:rsidRDefault="00B81ADF" w:rsidP="00C72D48">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C72D48">
        <w:rPr>
          <w:rFonts w:ascii="Times New Roman" w:eastAsia="Times New Roman" w:hAnsi="Times New Roman" w:cs="Times New Roman"/>
          <w:b/>
          <w:bCs/>
          <w:sz w:val="24"/>
          <w:szCs w:val="24"/>
        </w:rPr>
        <w:t>Фатикалық (қары</w:t>
      </w:r>
      <w:proofErr w:type="gramStart"/>
      <w:r w:rsidRPr="00C72D48">
        <w:rPr>
          <w:rFonts w:ascii="Times New Roman" w:eastAsia="Times New Roman" w:hAnsi="Times New Roman" w:cs="Times New Roman"/>
          <w:b/>
          <w:bCs/>
          <w:sz w:val="24"/>
          <w:szCs w:val="24"/>
        </w:rPr>
        <w:t>м-</w:t>
      </w:r>
      <w:proofErr w:type="gramEnd"/>
      <w:r w:rsidRPr="00C72D48">
        <w:rPr>
          <w:rFonts w:ascii="Times New Roman" w:eastAsia="Times New Roman" w:hAnsi="Times New Roman" w:cs="Times New Roman"/>
          <w:b/>
          <w:bCs/>
          <w:sz w:val="24"/>
          <w:szCs w:val="24"/>
        </w:rPr>
        <w:t>қатынас) функция</w:t>
      </w:r>
      <w:r w:rsidRPr="00C72D48">
        <w:rPr>
          <w:rFonts w:ascii="Times New Roman" w:eastAsia="Times New Roman" w:hAnsi="Times New Roman" w:cs="Times New Roman"/>
          <w:sz w:val="24"/>
          <w:szCs w:val="24"/>
        </w:rPr>
        <w:t xml:space="preserve"> – диалогтар мен әлеуметтік байланыстарды дамытуға көмектеседі, сөйлеу мәдениетін қалыптастырады.</w:t>
      </w:r>
    </w:p>
    <w:p w:rsidR="00B81ADF" w:rsidRPr="00C72D48" w:rsidRDefault="00B81ADF" w:rsidP="00C72D48">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C72D48">
        <w:rPr>
          <w:rFonts w:ascii="Times New Roman" w:eastAsia="Times New Roman" w:hAnsi="Times New Roman" w:cs="Times New Roman"/>
          <w:b/>
          <w:bCs/>
          <w:sz w:val="24"/>
          <w:szCs w:val="24"/>
        </w:rPr>
        <w:t>Метатілдік (тілді түсіндіру) функция</w:t>
      </w:r>
      <w:r w:rsidRPr="00C72D48">
        <w:rPr>
          <w:rFonts w:ascii="Times New Roman" w:eastAsia="Times New Roman" w:hAnsi="Times New Roman" w:cs="Times New Roman"/>
          <w:sz w:val="24"/>
          <w:szCs w:val="24"/>
        </w:rPr>
        <w:t xml:space="preserve"> – оқушылар грамматикалық анықтамалар мен сөздіктерді пайдалану арқылы тілдің құрылымын жақ</w:t>
      </w:r>
      <w:proofErr w:type="gramStart"/>
      <w:r w:rsidRPr="00C72D48">
        <w:rPr>
          <w:rFonts w:ascii="Times New Roman" w:eastAsia="Times New Roman" w:hAnsi="Times New Roman" w:cs="Times New Roman"/>
          <w:sz w:val="24"/>
          <w:szCs w:val="24"/>
        </w:rPr>
        <w:t>сы т</w:t>
      </w:r>
      <w:proofErr w:type="gramEnd"/>
      <w:r w:rsidRPr="00C72D48">
        <w:rPr>
          <w:rFonts w:ascii="Times New Roman" w:eastAsia="Times New Roman" w:hAnsi="Times New Roman" w:cs="Times New Roman"/>
          <w:sz w:val="24"/>
          <w:szCs w:val="24"/>
        </w:rPr>
        <w:t>үсінеді.</w:t>
      </w:r>
    </w:p>
    <w:p w:rsidR="00B81ADF" w:rsidRPr="00C72D48" w:rsidRDefault="00B81ADF" w:rsidP="00C72D48">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C72D48">
        <w:rPr>
          <w:rFonts w:ascii="Times New Roman" w:eastAsia="Times New Roman" w:hAnsi="Times New Roman" w:cs="Times New Roman"/>
          <w:b/>
          <w:bCs/>
          <w:sz w:val="24"/>
          <w:szCs w:val="24"/>
        </w:rPr>
        <w:t>Поэтикалық (эстетикалық) функция</w:t>
      </w:r>
      <w:r w:rsidRPr="00C72D48">
        <w:rPr>
          <w:rFonts w:ascii="Times New Roman" w:eastAsia="Times New Roman" w:hAnsi="Times New Roman" w:cs="Times New Roman"/>
          <w:sz w:val="24"/>
          <w:szCs w:val="24"/>
        </w:rPr>
        <w:t xml:space="preserve"> – әдеби шығармаларды оқу тілдің әсемдігін сезінуге және шығармашылық қабілеттерін </w:t>
      </w:r>
      <w:proofErr w:type="gramStart"/>
      <w:r w:rsidRPr="00C72D48">
        <w:rPr>
          <w:rFonts w:ascii="Times New Roman" w:eastAsia="Times New Roman" w:hAnsi="Times New Roman" w:cs="Times New Roman"/>
          <w:sz w:val="24"/>
          <w:szCs w:val="24"/>
        </w:rPr>
        <w:t>дамыту</w:t>
      </w:r>
      <w:proofErr w:type="gramEnd"/>
      <w:r w:rsidRPr="00C72D48">
        <w:rPr>
          <w:rFonts w:ascii="Times New Roman" w:eastAsia="Times New Roman" w:hAnsi="Times New Roman" w:cs="Times New Roman"/>
          <w:sz w:val="24"/>
          <w:szCs w:val="24"/>
        </w:rPr>
        <w:t>ға ықпал етеді.</w:t>
      </w:r>
    </w:p>
    <w:p w:rsidR="00B81ADF" w:rsidRPr="00C72D48" w:rsidRDefault="00B81ADF" w:rsidP="00C72D48">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C72D48">
        <w:rPr>
          <w:rFonts w:ascii="Times New Roman" w:eastAsia="Times New Roman" w:hAnsi="Times New Roman" w:cs="Times New Roman"/>
          <w:b/>
          <w:bCs/>
          <w:sz w:val="24"/>
          <w:szCs w:val="24"/>
        </w:rPr>
        <w:t>Перформативті (әрекет етуші) функция</w:t>
      </w:r>
      <w:r w:rsidRPr="00C72D48">
        <w:rPr>
          <w:rFonts w:ascii="Times New Roman" w:eastAsia="Times New Roman" w:hAnsi="Times New Roman" w:cs="Times New Roman"/>
          <w:sz w:val="24"/>
          <w:szCs w:val="24"/>
        </w:rPr>
        <w:t xml:space="preserve"> – </w:t>
      </w:r>
      <w:proofErr w:type="gramStart"/>
      <w:r w:rsidRPr="00C72D48">
        <w:rPr>
          <w:rFonts w:ascii="Times New Roman" w:eastAsia="Times New Roman" w:hAnsi="Times New Roman" w:cs="Times New Roman"/>
          <w:sz w:val="24"/>
          <w:szCs w:val="24"/>
        </w:rPr>
        <w:t>заңды</w:t>
      </w:r>
      <w:proofErr w:type="gramEnd"/>
      <w:r w:rsidRPr="00C72D48">
        <w:rPr>
          <w:rFonts w:ascii="Times New Roman" w:eastAsia="Times New Roman" w:hAnsi="Times New Roman" w:cs="Times New Roman"/>
          <w:sz w:val="24"/>
          <w:szCs w:val="24"/>
        </w:rPr>
        <w:t>қ және ресми құжаттарды талдау арқылы оқушылар тілдің ресми және нормативтік қолданысын түсінеді.</w:t>
      </w:r>
    </w:p>
    <w:p w:rsidR="00B81ADF" w:rsidRPr="00C72D48" w:rsidRDefault="00C72D48" w:rsidP="00C72D48">
      <w:pPr>
        <w:spacing w:before="100" w:beforeAutospacing="1" w:after="100" w:afterAutospacing="1" w:line="240" w:lineRule="auto"/>
        <w:outlineLvl w:val="2"/>
        <w:rPr>
          <w:rFonts w:ascii="Times New Roman" w:eastAsia="Times New Roman" w:hAnsi="Times New Roman" w:cs="Times New Roman"/>
          <w:b/>
          <w:bCs/>
          <w:sz w:val="24"/>
          <w:szCs w:val="24"/>
          <w:lang w:val="kk-KZ"/>
        </w:rPr>
      </w:pPr>
      <w:r w:rsidRPr="00C72D48">
        <w:rPr>
          <w:rFonts w:ascii="Times New Roman" w:eastAsia="Times New Roman" w:hAnsi="Times New Roman" w:cs="Times New Roman"/>
          <w:b/>
          <w:bCs/>
          <w:sz w:val="24"/>
          <w:szCs w:val="24"/>
          <w:lang w:val="kk-KZ"/>
        </w:rPr>
        <w:t xml:space="preserve">      </w:t>
      </w:r>
      <w:r w:rsidR="00B81ADF" w:rsidRPr="00C72D48">
        <w:rPr>
          <w:rFonts w:ascii="Times New Roman" w:eastAsia="Times New Roman" w:hAnsi="Times New Roman" w:cs="Times New Roman"/>
          <w:b/>
          <w:bCs/>
          <w:sz w:val="24"/>
          <w:szCs w:val="24"/>
          <w:lang w:val="kk-KZ"/>
        </w:rPr>
        <w:t>Тіл функцияларының оқу процесіндегі маңызы</w:t>
      </w:r>
    </w:p>
    <w:p w:rsidR="00B81ADF" w:rsidRPr="00C72D48" w:rsidRDefault="00427079" w:rsidP="00C72D48">
      <w:pPr>
        <w:spacing w:before="100" w:beforeAutospacing="1" w:after="100" w:afterAutospacing="1" w:line="240" w:lineRule="auto"/>
        <w:jc w:val="both"/>
        <w:rPr>
          <w:rFonts w:ascii="Times New Roman" w:eastAsia="Times New Roman" w:hAnsi="Times New Roman" w:cs="Times New Roman"/>
          <w:sz w:val="24"/>
          <w:szCs w:val="24"/>
          <w:lang w:val="kk-KZ"/>
        </w:rPr>
      </w:pPr>
      <w:r w:rsidRPr="00C72D48">
        <w:rPr>
          <w:rFonts w:ascii="Times New Roman" w:eastAsia="Times New Roman" w:hAnsi="Times New Roman" w:cs="Times New Roman"/>
          <w:sz w:val="24"/>
          <w:szCs w:val="24"/>
          <w:lang w:val="kk-KZ"/>
        </w:rPr>
        <w:t xml:space="preserve">   </w:t>
      </w:r>
      <w:r w:rsidR="00B81ADF" w:rsidRPr="00C72D48">
        <w:rPr>
          <w:rFonts w:ascii="Times New Roman" w:eastAsia="Times New Roman" w:hAnsi="Times New Roman" w:cs="Times New Roman"/>
          <w:sz w:val="24"/>
          <w:szCs w:val="24"/>
          <w:lang w:val="kk-KZ"/>
        </w:rPr>
        <w:t>Тілдің әртүрлі функциялары оқу процесінде шешуші рөл атқарады. Білім алушылардың ақпаратты қабылдауы, оны талдауы, есте сақтауы және өз ойын жеткізуі тілдік құралдар арқылы жүзеге асады. Сондықтан тіл функцияларын тиімді пайдалану оқыту сапасын арттырып, оқушылардың танымдық және коммуникативтік қабілеттерін дамытады.</w:t>
      </w:r>
    </w:p>
    <w:p w:rsidR="00B81ADF" w:rsidRPr="00C72D48" w:rsidRDefault="00427079" w:rsidP="00C72D48">
      <w:pPr>
        <w:spacing w:before="100" w:beforeAutospacing="1" w:after="100" w:afterAutospacing="1" w:line="240" w:lineRule="auto"/>
        <w:jc w:val="both"/>
        <w:rPr>
          <w:rFonts w:ascii="Times New Roman" w:eastAsia="Times New Roman" w:hAnsi="Times New Roman" w:cs="Times New Roman"/>
          <w:sz w:val="24"/>
          <w:szCs w:val="24"/>
          <w:lang w:val="kk-KZ"/>
        </w:rPr>
      </w:pPr>
      <w:r w:rsidRPr="00C72D48">
        <w:rPr>
          <w:rFonts w:ascii="Times New Roman" w:eastAsia="Times New Roman" w:hAnsi="Times New Roman" w:cs="Times New Roman"/>
          <w:sz w:val="24"/>
          <w:szCs w:val="24"/>
          <w:lang w:val="kk-KZ"/>
        </w:rPr>
        <w:t xml:space="preserve">  </w:t>
      </w:r>
      <w:r w:rsidR="00B81ADF" w:rsidRPr="00C72D48">
        <w:rPr>
          <w:rFonts w:ascii="Times New Roman" w:eastAsia="Times New Roman" w:hAnsi="Times New Roman" w:cs="Times New Roman"/>
          <w:sz w:val="24"/>
          <w:szCs w:val="24"/>
          <w:lang w:val="kk-KZ"/>
        </w:rPr>
        <w:t>Оқу барысында тілдің референциалды, экспрессивті, конативті, фатикалық, метатілдік, поэтикалық және перформативті функциялары өзара байланыста жұмыс істейді. Мысалы, ғылыми мәтіндерді оқуда референциалды функция маңызды болса, көркем шығармаларды талдауда экспрессивті және поэтикалық функциялар алдыңғы қатарға шығады. Ал пікірталастар мен эссе жазуда конативті және фатикалық функциялар оқушылардың ойын еркін жеткізуіне көмектеседі.</w:t>
      </w:r>
    </w:p>
    <w:p w:rsidR="00B81ADF" w:rsidRPr="00C72D48" w:rsidRDefault="00B81ADF" w:rsidP="00C72D48">
      <w:pPr>
        <w:spacing w:before="100" w:beforeAutospacing="1" w:after="100" w:afterAutospacing="1" w:line="240" w:lineRule="auto"/>
        <w:jc w:val="both"/>
        <w:rPr>
          <w:rFonts w:ascii="Times New Roman" w:eastAsia="Times New Roman" w:hAnsi="Times New Roman" w:cs="Times New Roman"/>
          <w:sz w:val="24"/>
          <w:szCs w:val="24"/>
          <w:lang w:val="kk-KZ"/>
        </w:rPr>
      </w:pPr>
      <w:r w:rsidRPr="00C72D48">
        <w:rPr>
          <w:rFonts w:ascii="Times New Roman" w:eastAsia="Times New Roman" w:hAnsi="Times New Roman" w:cs="Times New Roman"/>
          <w:sz w:val="24"/>
          <w:szCs w:val="24"/>
          <w:lang w:val="kk-KZ"/>
        </w:rPr>
        <w:t>Тіл функцияларының оқу процесіндегі маңызын бірнеше негізгі аспектілер бойынша қарастыруға болады:</w:t>
      </w:r>
    </w:p>
    <w:p w:rsidR="00B81ADF" w:rsidRPr="00C72D48" w:rsidRDefault="00B81ADF" w:rsidP="00C72D48">
      <w:pPr>
        <w:numPr>
          <w:ilvl w:val="0"/>
          <w:numId w:val="4"/>
        </w:numPr>
        <w:spacing w:before="100" w:beforeAutospacing="1" w:after="100" w:afterAutospacing="1" w:line="240" w:lineRule="auto"/>
        <w:rPr>
          <w:rFonts w:ascii="Times New Roman" w:eastAsia="Times New Roman" w:hAnsi="Times New Roman" w:cs="Times New Roman"/>
          <w:sz w:val="24"/>
          <w:szCs w:val="24"/>
          <w:lang w:val="kk-KZ"/>
        </w:rPr>
      </w:pPr>
      <w:r w:rsidRPr="00C72D48">
        <w:rPr>
          <w:rFonts w:ascii="Times New Roman" w:eastAsia="Times New Roman" w:hAnsi="Times New Roman" w:cs="Times New Roman"/>
          <w:b/>
          <w:bCs/>
          <w:sz w:val="24"/>
          <w:szCs w:val="24"/>
          <w:lang w:val="kk-KZ"/>
        </w:rPr>
        <w:t>Танымдық даму</w:t>
      </w:r>
      <w:r w:rsidRPr="00C72D48">
        <w:rPr>
          <w:rFonts w:ascii="Times New Roman" w:eastAsia="Times New Roman" w:hAnsi="Times New Roman" w:cs="Times New Roman"/>
          <w:sz w:val="24"/>
          <w:szCs w:val="24"/>
          <w:lang w:val="kk-KZ"/>
        </w:rPr>
        <w:t xml:space="preserve"> – Тіл арқылы оқушылар жаңа білім алады, ұғымдарды меңгереді және ақпаратты жүйелейді.</w:t>
      </w:r>
    </w:p>
    <w:p w:rsidR="00B81ADF" w:rsidRPr="00C72D48" w:rsidRDefault="00B81ADF" w:rsidP="00C72D48">
      <w:pPr>
        <w:numPr>
          <w:ilvl w:val="0"/>
          <w:numId w:val="4"/>
        </w:numPr>
        <w:spacing w:before="100" w:beforeAutospacing="1" w:after="100" w:afterAutospacing="1" w:line="240" w:lineRule="auto"/>
        <w:rPr>
          <w:rFonts w:ascii="Times New Roman" w:eastAsia="Times New Roman" w:hAnsi="Times New Roman" w:cs="Times New Roman"/>
          <w:sz w:val="24"/>
          <w:szCs w:val="24"/>
          <w:lang w:val="kk-KZ"/>
        </w:rPr>
      </w:pPr>
      <w:r w:rsidRPr="00C72D48">
        <w:rPr>
          <w:rFonts w:ascii="Times New Roman" w:eastAsia="Times New Roman" w:hAnsi="Times New Roman" w:cs="Times New Roman"/>
          <w:b/>
          <w:bCs/>
          <w:sz w:val="24"/>
          <w:szCs w:val="24"/>
          <w:lang w:val="kk-KZ"/>
        </w:rPr>
        <w:t>Сыни ойлау дағдылары</w:t>
      </w:r>
      <w:r w:rsidRPr="00C72D48">
        <w:rPr>
          <w:rFonts w:ascii="Times New Roman" w:eastAsia="Times New Roman" w:hAnsi="Times New Roman" w:cs="Times New Roman"/>
          <w:sz w:val="24"/>
          <w:szCs w:val="24"/>
          <w:lang w:val="kk-KZ"/>
        </w:rPr>
        <w:t xml:space="preserve"> – Оқушылар мәтіндерді талдау, салыстыру, қорытынды жасау және дәлелдер келтіру қабілеттерін дамытады.</w:t>
      </w:r>
    </w:p>
    <w:p w:rsidR="00B81ADF" w:rsidRPr="00C72D48" w:rsidRDefault="00B81ADF" w:rsidP="00C72D48">
      <w:pPr>
        <w:numPr>
          <w:ilvl w:val="0"/>
          <w:numId w:val="4"/>
        </w:numPr>
        <w:spacing w:before="100" w:beforeAutospacing="1" w:after="100" w:afterAutospacing="1" w:line="240" w:lineRule="auto"/>
        <w:rPr>
          <w:rFonts w:ascii="Times New Roman" w:eastAsia="Times New Roman" w:hAnsi="Times New Roman" w:cs="Times New Roman"/>
          <w:sz w:val="24"/>
          <w:szCs w:val="24"/>
          <w:lang w:val="kk-KZ"/>
        </w:rPr>
      </w:pPr>
      <w:r w:rsidRPr="00C72D48">
        <w:rPr>
          <w:rFonts w:ascii="Times New Roman" w:eastAsia="Times New Roman" w:hAnsi="Times New Roman" w:cs="Times New Roman"/>
          <w:b/>
          <w:bCs/>
          <w:sz w:val="24"/>
          <w:szCs w:val="24"/>
          <w:lang w:val="kk-KZ"/>
        </w:rPr>
        <w:t>Шығармашылық қабілет</w:t>
      </w:r>
      <w:r w:rsidRPr="00C72D48">
        <w:rPr>
          <w:rFonts w:ascii="Times New Roman" w:eastAsia="Times New Roman" w:hAnsi="Times New Roman" w:cs="Times New Roman"/>
          <w:sz w:val="24"/>
          <w:szCs w:val="24"/>
          <w:lang w:val="kk-KZ"/>
        </w:rPr>
        <w:t xml:space="preserve"> – Әдеби шығармалармен жұмыс істеу, өз ойын жазбаша немесе ауызша жеткізу тілдің эстетикалық және экспрессивті қырларын игеруге ықпал етеді.</w:t>
      </w:r>
    </w:p>
    <w:p w:rsidR="00B81ADF" w:rsidRPr="00C72D48" w:rsidRDefault="00B81ADF" w:rsidP="00C72D48">
      <w:pPr>
        <w:numPr>
          <w:ilvl w:val="0"/>
          <w:numId w:val="4"/>
        </w:numPr>
        <w:spacing w:before="100" w:beforeAutospacing="1" w:after="100" w:afterAutospacing="1" w:line="240" w:lineRule="auto"/>
        <w:rPr>
          <w:rFonts w:ascii="Times New Roman" w:eastAsia="Times New Roman" w:hAnsi="Times New Roman" w:cs="Times New Roman"/>
          <w:sz w:val="24"/>
          <w:szCs w:val="24"/>
          <w:lang w:val="kk-KZ"/>
        </w:rPr>
      </w:pPr>
      <w:r w:rsidRPr="00C72D48">
        <w:rPr>
          <w:rFonts w:ascii="Times New Roman" w:eastAsia="Times New Roman" w:hAnsi="Times New Roman" w:cs="Times New Roman"/>
          <w:b/>
          <w:bCs/>
          <w:sz w:val="24"/>
          <w:szCs w:val="24"/>
          <w:lang w:val="kk-KZ"/>
        </w:rPr>
        <w:t>Әлеуметтік және коммуникативтік дағдылар</w:t>
      </w:r>
      <w:r w:rsidRPr="00C72D48">
        <w:rPr>
          <w:rFonts w:ascii="Times New Roman" w:eastAsia="Times New Roman" w:hAnsi="Times New Roman" w:cs="Times New Roman"/>
          <w:sz w:val="24"/>
          <w:szCs w:val="24"/>
          <w:lang w:val="kk-KZ"/>
        </w:rPr>
        <w:t xml:space="preserve"> – Тіл адамдар арасындағы қарым-қатынасты реттеп, диалог жүргізу, пікір алмасу, келіссөздер жүргізу сияқты маңызды дағдыларды қалыптастырады.</w:t>
      </w:r>
    </w:p>
    <w:p w:rsidR="00B81ADF" w:rsidRPr="00C72D48" w:rsidRDefault="00B81ADF" w:rsidP="00C72D48">
      <w:pPr>
        <w:numPr>
          <w:ilvl w:val="0"/>
          <w:numId w:val="4"/>
        </w:numPr>
        <w:spacing w:before="100" w:beforeAutospacing="1" w:after="100" w:afterAutospacing="1" w:line="240" w:lineRule="auto"/>
        <w:rPr>
          <w:rFonts w:ascii="Times New Roman" w:eastAsia="Times New Roman" w:hAnsi="Times New Roman" w:cs="Times New Roman"/>
          <w:sz w:val="24"/>
          <w:szCs w:val="24"/>
          <w:lang w:val="kk-KZ"/>
        </w:rPr>
      </w:pPr>
      <w:r w:rsidRPr="00C72D48">
        <w:rPr>
          <w:rFonts w:ascii="Times New Roman" w:eastAsia="Times New Roman" w:hAnsi="Times New Roman" w:cs="Times New Roman"/>
          <w:b/>
          <w:bCs/>
          <w:sz w:val="24"/>
          <w:szCs w:val="24"/>
          <w:lang w:val="kk-KZ"/>
        </w:rPr>
        <w:t>Тілдік сауаттылық</w:t>
      </w:r>
      <w:r w:rsidRPr="00C72D48">
        <w:rPr>
          <w:rFonts w:ascii="Times New Roman" w:eastAsia="Times New Roman" w:hAnsi="Times New Roman" w:cs="Times New Roman"/>
          <w:sz w:val="24"/>
          <w:szCs w:val="24"/>
          <w:lang w:val="kk-KZ"/>
        </w:rPr>
        <w:t xml:space="preserve"> – Грамматикалық және лексикалық құрылымдарды дұрыс қолдану, ғылыми және ресми стильде жазу қабілеттерін жетілдіреді.</w:t>
      </w:r>
    </w:p>
    <w:p w:rsidR="00B81ADF" w:rsidRPr="00C72D48" w:rsidRDefault="00C72D48" w:rsidP="00C72D48">
      <w:pPr>
        <w:pStyle w:val="a3"/>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00411CD9" w:rsidRPr="00C72D48">
        <w:rPr>
          <w:rFonts w:ascii="Times New Roman" w:hAnsi="Times New Roman" w:cs="Times New Roman"/>
          <w:b/>
          <w:sz w:val="24"/>
          <w:szCs w:val="24"/>
          <w:lang w:val="kk-KZ"/>
        </w:rPr>
        <w:t xml:space="preserve">  НЕГІЗГІ ТІЛ ФУНКЦИЯЛАРЫ</w:t>
      </w:r>
    </w:p>
    <w:p w:rsidR="00B14FB7" w:rsidRPr="00C72D48" w:rsidRDefault="00411CD9" w:rsidP="00C72D48">
      <w:pPr>
        <w:spacing w:line="240" w:lineRule="auto"/>
        <w:rPr>
          <w:rFonts w:ascii="Times New Roman" w:hAnsi="Times New Roman" w:cs="Times New Roman"/>
          <w:sz w:val="24"/>
          <w:szCs w:val="24"/>
          <w:lang w:val="kk-KZ"/>
        </w:rPr>
      </w:pPr>
      <w:r w:rsidRPr="00C72D48">
        <w:rPr>
          <w:rFonts w:ascii="Times New Roman" w:hAnsi="Times New Roman" w:cs="Times New Roman"/>
          <w:sz w:val="24"/>
          <w:szCs w:val="24"/>
          <w:lang w:val="kk-KZ"/>
        </w:rPr>
        <w:t xml:space="preserve"> </w:t>
      </w:r>
    </w:p>
    <w:p w:rsidR="00B14FB7" w:rsidRPr="00C72D48" w:rsidRDefault="00B14FB7" w:rsidP="00C72D48">
      <w:pPr>
        <w:pStyle w:val="a3"/>
        <w:rPr>
          <w:rFonts w:ascii="Times New Roman" w:hAnsi="Times New Roman" w:cs="Times New Roman"/>
          <w:sz w:val="24"/>
          <w:szCs w:val="24"/>
          <w:lang w:val="kk-KZ"/>
        </w:rPr>
      </w:pPr>
      <w:r w:rsidRPr="00C72D48">
        <w:rPr>
          <w:rFonts w:ascii="Times New Roman" w:hAnsi="Times New Roman" w:cs="Times New Roman"/>
          <w:sz w:val="24"/>
          <w:szCs w:val="24"/>
          <w:lang w:val="kk-KZ"/>
        </w:rPr>
        <w:t>Рефе</w:t>
      </w:r>
      <w:r w:rsidR="00411CD9" w:rsidRPr="00C72D48">
        <w:rPr>
          <w:rFonts w:ascii="Times New Roman" w:hAnsi="Times New Roman" w:cs="Times New Roman"/>
          <w:sz w:val="24"/>
          <w:szCs w:val="24"/>
          <w:lang w:val="kk-KZ"/>
        </w:rPr>
        <w:t xml:space="preserve">ренциалды (ақпараттық) функция. </w:t>
      </w:r>
      <w:r w:rsidRPr="00C72D48">
        <w:rPr>
          <w:rFonts w:ascii="Times New Roman" w:hAnsi="Times New Roman" w:cs="Times New Roman"/>
          <w:sz w:val="24"/>
          <w:szCs w:val="24"/>
          <w:lang w:val="kk-KZ"/>
        </w:rPr>
        <w:t xml:space="preserve">  </w:t>
      </w:r>
    </w:p>
    <w:p w:rsidR="00B14FB7" w:rsidRPr="00C72D48" w:rsidRDefault="00B14FB7" w:rsidP="00C72D48">
      <w:pPr>
        <w:pStyle w:val="a3"/>
        <w:rPr>
          <w:rFonts w:ascii="Times New Roman" w:hAnsi="Times New Roman" w:cs="Times New Roman"/>
          <w:sz w:val="24"/>
          <w:szCs w:val="24"/>
          <w:lang w:val="kk-KZ"/>
        </w:rPr>
      </w:pPr>
      <w:r w:rsidRPr="00C72D48">
        <w:rPr>
          <w:sz w:val="24"/>
          <w:szCs w:val="24"/>
          <w:lang w:val="kk-KZ"/>
        </w:rPr>
        <w:lastRenderedPageBreak/>
        <w:t xml:space="preserve"> </w:t>
      </w:r>
      <w:r w:rsidRPr="00C72D48">
        <w:rPr>
          <w:rFonts w:ascii="Times New Roman" w:hAnsi="Times New Roman" w:cs="Times New Roman"/>
          <w:sz w:val="24"/>
          <w:szCs w:val="24"/>
          <w:lang w:val="kk-KZ"/>
        </w:rPr>
        <w:t xml:space="preserve">Бұл функция нақты ақпарат беру мақсатында қолданылады. Ғылыми мақалалар, жаңалықтар, анықтамалықтар осыған жатады. Оқушы мәтіндегі негізгі идеяны анықтап, маңызды деректерді бөліп көрсете білуі қажет.  </w:t>
      </w:r>
    </w:p>
    <w:p w:rsidR="006D303E" w:rsidRPr="00C72D48" w:rsidRDefault="006D303E" w:rsidP="00C72D48">
      <w:pPr>
        <w:widowControl w:val="0"/>
        <w:spacing w:line="240" w:lineRule="auto"/>
        <w:ind w:right="-20"/>
        <w:rPr>
          <w:color w:val="000000"/>
          <w:sz w:val="24"/>
          <w:szCs w:val="24"/>
          <w:lang w:val="kk-KZ"/>
        </w:rPr>
      </w:pPr>
      <w:bookmarkStart w:id="6" w:name="_page_357_0"/>
      <w:bookmarkEnd w:id="3"/>
    </w:p>
    <w:p w:rsidR="006D303E" w:rsidRPr="00C72D48" w:rsidRDefault="00C72D48" w:rsidP="00C72D48">
      <w:pPr>
        <w:tabs>
          <w:tab w:val="center" w:pos="857"/>
          <w:tab w:val="center" w:pos="2183"/>
          <w:tab w:val="center" w:pos="3651"/>
          <w:tab w:val="right" w:pos="5850"/>
        </w:tabs>
        <w:spacing w:line="240" w:lineRule="auto"/>
        <w:jc w:val="both"/>
        <w:rPr>
          <w:rFonts w:ascii="Times New Roman" w:hAnsi="Times New Roman" w:cs="Times New Roman"/>
          <w:sz w:val="24"/>
          <w:szCs w:val="24"/>
          <w:lang w:val="kk-KZ"/>
        </w:rPr>
      </w:pPr>
      <w:r w:rsidRPr="00C72D48">
        <w:rPr>
          <w:rFonts w:ascii="Times New Roman" w:hAnsi="Times New Roman" w:cs="Times New Roman"/>
          <w:b/>
          <w:sz w:val="24"/>
          <w:szCs w:val="24"/>
          <w:lang w:val="kk-KZ"/>
        </w:rPr>
        <w:t xml:space="preserve">Ағылшын </w:t>
      </w:r>
      <w:r w:rsidR="006D303E" w:rsidRPr="00C72D48">
        <w:rPr>
          <w:rFonts w:ascii="Times New Roman" w:hAnsi="Times New Roman" w:cs="Times New Roman"/>
          <w:b/>
          <w:sz w:val="24"/>
          <w:szCs w:val="24"/>
          <w:lang w:val="kk-KZ"/>
        </w:rPr>
        <w:t xml:space="preserve">тілін </w:t>
      </w:r>
      <w:r w:rsidR="006D303E" w:rsidRPr="00C72D48">
        <w:rPr>
          <w:rFonts w:ascii="Times New Roman" w:hAnsi="Times New Roman" w:cs="Times New Roman"/>
          <w:b/>
          <w:sz w:val="24"/>
          <w:szCs w:val="24"/>
          <w:lang w:val="kk-KZ"/>
        </w:rPr>
        <w:tab/>
        <w:t xml:space="preserve">оқытудағы әдістемелердің өмірдегі қолданысы. </w:t>
      </w:r>
    </w:p>
    <w:p w:rsidR="006D303E" w:rsidRPr="00C72D48" w:rsidRDefault="006D303E" w:rsidP="00C72D48">
      <w:pPr>
        <w:spacing w:line="240" w:lineRule="auto"/>
        <w:ind w:left="-15" w:right="4"/>
        <w:jc w:val="both"/>
        <w:rPr>
          <w:rFonts w:ascii="Times New Roman" w:hAnsi="Times New Roman" w:cs="Times New Roman"/>
          <w:sz w:val="24"/>
          <w:szCs w:val="24"/>
          <w:lang w:val="kk-KZ"/>
        </w:rPr>
      </w:pPr>
      <w:r w:rsidRPr="00C72D48">
        <w:rPr>
          <w:rFonts w:ascii="Times New Roman" w:hAnsi="Times New Roman" w:cs="Times New Roman"/>
          <w:sz w:val="24"/>
          <w:szCs w:val="24"/>
          <w:lang w:val="kk-KZ"/>
        </w:rPr>
        <w:t xml:space="preserve">  </w:t>
      </w:r>
    </w:p>
    <w:p w:rsidR="006D303E" w:rsidRPr="00C72D48" w:rsidRDefault="006D303E" w:rsidP="00C72D48">
      <w:pPr>
        <w:spacing w:line="240" w:lineRule="auto"/>
        <w:ind w:left="-15" w:right="4"/>
        <w:jc w:val="both"/>
        <w:rPr>
          <w:rFonts w:ascii="Times New Roman" w:hAnsi="Times New Roman" w:cs="Times New Roman"/>
          <w:sz w:val="24"/>
          <w:szCs w:val="24"/>
          <w:lang w:val="kk-KZ"/>
        </w:rPr>
      </w:pPr>
      <w:r w:rsidRPr="00C72D48">
        <w:rPr>
          <w:rFonts w:ascii="Times New Roman" w:hAnsi="Times New Roman" w:cs="Times New Roman"/>
          <w:sz w:val="24"/>
          <w:szCs w:val="24"/>
          <w:lang w:val="kk-KZ"/>
        </w:rPr>
        <w:t xml:space="preserve">Қазақ сыныптарында оқитындарға ағылшын тілін үйретуде олардың ана тілінің ерекшеліктерін ескерген дағдыларын ағылшын тілінде қолданып, кейде фонетикалық қателер жасап жатады. </w:t>
      </w:r>
    </w:p>
    <w:p w:rsidR="006D303E" w:rsidRPr="00C72D48" w:rsidRDefault="006D303E" w:rsidP="00C72D48">
      <w:pPr>
        <w:spacing w:line="240" w:lineRule="auto"/>
        <w:ind w:left="-15" w:right="4"/>
        <w:jc w:val="both"/>
        <w:rPr>
          <w:rFonts w:ascii="Times New Roman" w:hAnsi="Times New Roman" w:cs="Times New Roman"/>
          <w:sz w:val="24"/>
          <w:szCs w:val="24"/>
          <w:lang w:val="kk-KZ"/>
        </w:rPr>
      </w:pPr>
      <w:r w:rsidRPr="00C72D48">
        <w:rPr>
          <w:rFonts w:ascii="Times New Roman" w:hAnsi="Times New Roman" w:cs="Times New Roman"/>
          <w:sz w:val="24"/>
          <w:szCs w:val="24"/>
          <w:lang w:val="kk-KZ"/>
        </w:rPr>
        <w:t xml:space="preserve">Мұндай қателіктердің алдын алу үшін қазақ тілі мен ағылшын тілінің фонетикалық қатжүйесін салыстыра мынадай ерекшеліктерін байқауға болады:   </w:t>
      </w:r>
    </w:p>
    <w:p w:rsidR="006D303E" w:rsidRPr="00C72D48" w:rsidRDefault="006D303E" w:rsidP="00C72D48">
      <w:pPr>
        <w:spacing w:line="240" w:lineRule="auto"/>
        <w:ind w:left="-15" w:right="4"/>
        <w:jc w:val="both"/>
        <w:rPr>
          <w:rFonts w:ascii="Times New Roman" w:hAnsi="Times New Roman" w:cs="Times New Roman"/>
          <w:sz w:val="24"/>
          <w:szCs w:val="24"/>
          <w:lang w:val="kk-KZ"/>
        </w:rPr>
      </w:pPr>
      <w:r w:rsidRPr="00C72D48">
        <w:rPr>
          <w:rFonts w:ascii="Times New Roman" w:hAnsi="Times New Roman" w:cs="Times New Roman"/>
          <w:sz w:val="24"/>
          <w:szCs w:val="24"/>
          <w:lang w:val="kk-KZ"/>
        </w:rPr>
        <w:t xml:space="preserve">Фонетикалық ерекшеліктер – Ағылшын тілінде дауысты дыбыстар айтылуына қарай келте және созылыңқы болып бөлінеді. Мұның өзі ағылшын тілінде қазақ тіліне қарағанда фонемалары өте көп екендігін көрсетеді. Монофтонг және дифтонг дыбыстар екі тілде де бар болғанымен олардың айтылу ерекшеліктері әр түрлі.  </w:t>
      </w:r>
    </w:p>
    <w:p w:rsidR="006D303E" w:rsidRPr="00C72D48" w:rsidRDefault="006D303E" w:rsidP="00C72D48">
      <w:pPr>
        <w:spacing w:line="240" w:lineRule="auto"/>
        <w:ind w:left="-15" w:right="4"/>
        <w:jc w:val="both"/>
        <w:rPr>
          <w:rFonts w:ascii="Times New Roman" w:hAnsi="Times New Roman" w:cs="Times New Roman"/>
          <w:sz w:val="24"/>
          <w:szCs w:val="24"/>
          <w:lang w:val="kk-KZ"/>
        </w:rPr>
      </w:pPr>
      <w:r w:rsidRPr="00C72D48">
        <w:rPr>
          <w:rFonts w:ascii="Times New Roman" w:hAnsi="Times New Roman" w:cs="Times New Roman"/>
          <w:sz w:val="24"/>
          <w:szCs w:val="24"/>
          <w:lang w:val="kk-KZ"/>
        </w:rPr>
        <w:t xml:space="preserve">Сонымен ағылшын тілінде дауысты дыбыстарды үйреткенде ана тілінің кері ықпалын ескере отырып, сол қателіктерді болдырмау үшін арнайы жаттығулар арқылы автоматтандыру қажет. Жеке дыбыстарды ғана айтқызып үйрете бергеннен, сол дыбыстарды сөз, сөз тіркесі, сөйлем құрамында жаттықтырған дұрыс. </w:t>
      </w:r>
    </w:p>
    <w:p w:rsidR="006D303E" w:rsidRPr="00C72D48" w:rsidRDefault="006D303E" w:rsidP="00C72D48">
      <w:pPr>
        <w:spacing w:line="240" w:lineRule="auto"/>
        <w:ind w:left="-15" w:right="4"/>
        <w:jc w:val="both"/>
        <w:rPr>
          <w:rFonts w:ascii="Times New Roman" w:hAnsi="Times New Roman" w:cs="Times New Roman"/>
          <w:sz w:val="24"/>
          <w:szCs w:val="24"/>
          <w:lang w:val="kk-KZ"/>
        </w:rPr>
      </w:pPr>
      <w:r w:rsidRPr="00C72D48">
        <w:rPr>
          <w:rFonts w:ascii="Times New Roman" w:hAnsi="Times New Roman" w:cs="Times New Roman"/>
          <w:sz w:val="24"/>
          <w:szCs w:val="24"/>
          <w:lang w:val="kk-KZ"/>
        </w:rPr>
        <w:t xml:space="preserve">Ағылшын және қазақ тілдерінің морфологиялық жағына келетін болсақ, алдымен сөздердің жасалуы жөнінде баян етеміз. Сөздердің жасалуының бірнеше түрі бар: </w:t>
      </w:r>
    </w:p>
    <w:p w:rsidR="006D303E" w:rsidRPr="00C72D48" w:rsidRDefault="006D303E" w:rsidP="00C72D48">
      <w:pPr>
        <w:spacing w:line="240" w:lineRule="auto"/>
        <w:ind w:left="-15" w:right="4"/>
        <w:jc w:val="both"/>
        <w:rPr>
          <w:rFonts w:ascii="Times New Roman" w:hAnsi="Times New Roman" w:cs="Times New Roman"/>
          <w:sz w:val="24"/>
          <w:szCs w:val="24"/>
          <w:lang w:val="kk-KZ"/>
        </w:rPr>
      </w:pPr>
      <w:r w:rsidRPr="00C72D48">
        <w:rPr>
          <w:rFonts w:ascii="Times New Roman" w:hAnsi="Times New Roman" w:cs="Times New Roman"/>
          <w:sz w:val="24"/>
          <w:szCs w:val="24"/>
          <w:lang w:val="kk-KZ"/>
        </w:rPr>
        <w:t xml:space="preserve">Түбірге қосымша, сөз тудырушы жұрнақ жалғану арқылы жасалады. Мысалы; </w:t>
      </w:r>
    </w:p>
    <w:p w:rsidR="006D303E" w:rsidRPr="00C72D48" w:rsidRDefault="006D303E" w:rsidP="00C72D48">
      <w:pPr>
        <w:spacing w:line="240" w:lineRule="auto"/>
        <w:ind w:left="441" w:right="660" w:hanging="456"/>
        <w:jc w:val="both"/>
        <w:rPr>
          <w:rFonts w:ascii="Times New Roman" w:hAnsi="Times New Roman" w:cs="Times New Roman"/>
          <w:sz w:val="24"/>
          <w:szCs w:val="24"/>
          <w:lang w:val="kk-KZ"/>
        </w:rPr>
      </w:pPr>
      <w:r w:rsidRPr="00C72D48">
        <w:rPr>
          <w:rFonts w:ascii="Times New Roman" w:hAnsi="Times New Roman" w:cs="Times New Roman"/>
          <w:sz w:val="24"/>
          <w:szCs w:val="24"/>
          <w:lang w:val="kk-KZ"/>
        </w:rPr>
        <w:t xml:space="preserve">кеңес+ші=кеңесші, ақыл+шы=ақылшы Writ+er=writer, act+or=actor, read+er=reader Сөздердің бірігуі арқылы.  </w:t>
      </w:r>
    </w:p>
    <w:p w:rsidR="006D303E" w:rsidRPr="00C72D48" w:rsidRDefault="006D303E" w:rsidP="00C72D48">
      <w:pPr>
        <w:spacing w:line="240" w:lineRule="auto"/>
        <w:ind w:left="-15" w:right="4"/>
        <w:jc w:val="both"/>
        <w:rPr>
          <w:rFonts w:ascii="Times New Roman" w:hAnsi="Times New Roman" w:cs="Times New Roman"/>
          <w:sz w:val="24"/>
          <w:szCs w:val="24"/>
          <w:lang w:val="kk-KZ"/>
        </w:rPr>
      </w:pPr>
      <w:r w:rsidRPr="00C72D48">
        <w:rPr>
          <w:rFonts w:ascii="Times New Roman" w:hAnsi="Times New Roman" w:cs="Times New Roman"/>
          <w:sz w:val="24"/>
          <w:szCs w:val="24"/>
          <w:lang w:val="kk-KZ"/>
        </w:rPr>
        <w:t xml:space="preserve">Мысалы; амангелді (аман+келді), түрегелді (түре+келді) </w:t>
      </w:r>
    </w:p>
    <w:p w:rsidR="006D303E" w:rsidRPr="00C72D48" w:rsidRDefault="006D303E" w:rsidP="00C72D48">
      <w:pPr>
        <w:spacing w:line="240" w:lineRule="auto"/>
        <w:ind w:left="456" w:right="4"/>
        <w:jc w:val="both"/>
        <w:rPr>
          <w:rFonts w:ascii="Times New Roman" w:hAnsi="Times New Roman" w:cs="Times New Roman"/>
          <w:sz w:val="24"/>
          <w:szCs w:val="24"/>
          <w:lang w:val="en-US"/>
        </w:rPr>
      </w:pPr>
      <w:proofErr w:type="gramStart"/>
      <w:r w:rsidRPr="00C72D48">
        <w:rPr>
          <w:rFonts w:ascii="Times New Roman" w:hAnsi="Times New Roman" w:cs="Times New Roman"/>
          <w:sz w:val="24"/>
          <w:szCs w:val="24"/>
          <w:lang w:val="en-US"/>
        </w:rPr>
        <w:t>Sunlight  (</w:t>
      </w:r>
      <w:proofErr w:type="gramEnd"/>
      <w:r w:rsidRPr="00C72D48">
        <w:rPr>
          <w:rFonts w:ascii="Times New Roman" w:hAnsi="Times New Roman" w:cs="Times New Roman"/>
          <w:sz w:val="24"/>
          <w:szCs w:val="24"/>
          <w:lang w:val="en-US"/>
        </w:rPr>
        <w:t xml:space="preserve">sun+light), sportsman (sport+sman) </w:t>
      </w:r>
      <w:r w:rsidRPr="00C72D48">
        <w:rPr>
          <w:rFonts w:ascii="Times New Roman" w:hAnsi="Times New Roman" w:cs="Times New Roman"/>
          <w:sz w:val="24"/>
          <w:szCs w:val="24"/>
        </w:rPr>
        <w:t>Сөздердің</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қосарлануы</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арқылы</w:t>
      </w:r>
      <w:r w:rsidRPr="00C72D48">
        <w:rPr>
          <w:rFonts w:ascii="Times New Roman" w:hAnsi="Times New Roman" w:cs="Times New Roman"/>
          <w:sz w:val="24"/>
          <w:szCs w:val="24"/>
          <w:lang w:val="en-US"/>
        </w:rPr>
        <w:t xml:space="preserve">. </w:t>
      </w:r>
    </w:p>
    <w:p w:rsidR="006D303E" w:rsidRPr="00C72D48" w:rsidRDefault="006D303E" w:rsidP="00C72D48">
      <w:pPr>
        <w:spacing w:line="240" w:lineRule="auto"/>
        <w:ind w:left="-15" w:right="4"/>
        <w:jc w:val="both"/>
        <w:rPr>
          <w:rFonts w:ascii="Times New Roman" w:hAnsi="Times New Roman" w:cs="Times New Roman"/>
          <w:sz w:val="24"/>
          <w:szCs w:val="24"/>
          <w:lang w:val="en-US"/>
        </w:rPr>
      </w:pP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Мысалы</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тарс</w:t>
      </w:r>
      <w:r w:rsidRPr="00C72D48">
        <w:rPr>
          <w:rFonts w:ascii="Times New Roman" w:hAnsi="Times New Roman" w:cs="Times New Roman"/>
          <w:sz w:val="24"/>
          <w:szCs w:val="24"/>
          <w:lang w:val="en-US"/>
        </w:rPr>
        <w:t>-</w:t>
      </w:r>
      <w:r w:rsidRPr="00C72D48">
        <w:rPr>
          <w:rFonts w:ascii="Times New Roman" w:hAnsi="Times New Roman" w:cs="Times New Roman"/>
          <w:sz w:val="24"/>
          <w:szCs w:val="24"/>
        </w:rPr>
        <w:t>тұрс</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жалт</w:t>
      </w:r>
      <w:r w:rsidRPr="00C72D48">
        <w:rPr>
          <w:rFonts w:ascii="Times New Roman" w:hAnsi="Times New Roman" w:cs="Times New Roman"/>
          <w:sz w:val="24"/>
          <w:szCs w:val="24"/>
          <w:lang w:val="en-US"/>
        </w:rPr>
        <w:t>-</w:t>
      </w:r>
      <w:r w:rsidRPr="00C72D48">
        <w:rPr>
          <w:rFonts w:ascii="Times New Roman" w:hAnsi="Times New Roman" w:cs="Times New Roman"/>
          <w:sz w:val="24"/>
          <w:szCs w:val="24"/>
        </w:rPr>
        <w:t>жұлт</w:t>
      </w:r>
      <w:r w:rsidRPr="00C72D48">
        <w:rPr>
          <w:rFonts w:ascii="Times New Roman" w:hAnsi="Times New Roman" w:cs="Times New Roman"/>
          <w:sz w:val="24"/>
          <w:szCs w:val="24"/>
          <w:lang w:val="en-US"/>
        </w:rPr>
        <w:t xml:space="preserve">, time-tamle, copy-book. </w:t>
      </w:r>
    </w:p>
    <w:p w:rsidR="006D303E" w:rsidRPr="00C72D48" w:rsidRDefault="006D303E" w:rsidP="00C72D48">
      <w:pPr>
        <w:spacing w:line="240" w:lineRule="auto"/>
        <w:ind w:left="-15" w:right="4"/>
        <w:jc w:val="both"/>
        <w:rPr>
          <w:rFonts w:ascii="Times New Roman" w:hAnsi="Times New Roman" w:cs="Times New Roman"/>
          <w:sz w:val="24"/>
          <w:szCs w:val="24"/>
          <w:lang w:val="en-US"/>
        </w:rPr>
      </w:pPr>
      <w:r w:rsidRPr="00C72D48">
        <w:rPr>
          <w:rFonts w:ascii="Times New Roman" w:hAnsi="Times New Roman" w:cs="Times New Roman"/>
          <w:sz w:val="24"/>
          <w:szCs w:val="24"/>
        </w:rPr>
        <w:t>Сөз</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құрамы</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екі</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бөліктен</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тұрады</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түбі</w:t>
      </w:r>
      <w:proofErr w:type="gramStart"/>
      <w:r w:rsidRPr="00C72D48">
        <w:rPr>
          <w:rFonts w:ascii="Times New Roman" w:hAnsi="Times New Roman" w:cs="Times New Roman"/>
          <w:sz w:val="24"/>
          <w:szCs w:val="24"/>
        </w:rPr>
        <w:t>р</w:t>
      </w:r>
      <w:proofErr w:type="gramEnd"/>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және</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қосымша</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Қосымшаға</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жалғау</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және</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жұрнақ</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жатады</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Қазақ</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тілі</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аглютинативті</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тіл</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болғандықтан</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яғни</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түбірге</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бірнеше</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жұрнақтар</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жалғана</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береді</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Бұл</w:t>
      </w:r>
      <w:r w:rsidRPr="00C72D48">
        <w:rPr>
          <w:rFonts w:ascii="Times New Roman" w:hAnsi="Times New Roman" w:cs="Times New Roman"/>
          <w:sz w:val="24"/>
          <w:szCs w:val="24"/>
          <w:lang w:val="en-US"/>
        </w:rPr>
        <w:t xml:space="preserve"> - </w:t>
      </w:r>
      <w:r w:rsidRPr="00C72D48">
        <w:rPr>
          <w:rFonts w:ascii="Times New Roman" w:hAnsi="Times New Roman" w:cs="Times New Roman"/>
          <w:sz w:val="24"/>
          <w:szCs w:val="24"/>
        </w:rPr>
        <w:t>тіл</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жұрнақтарға</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бай</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тіл</w:t>
      </w:r>
      <w:r w:rsidRPr="00C72D48">
        <w:rPr>
          <w:rFonts w:ascii="Times New Roman" w:hAnsi="Times New Roman" w:cs="Times New Roman"/>
          <w:sz w:val="24"/>
          <w:szCs w:val="24"/>
          <w:lang w:val="en-US"/>
        </w:rPr>
        <w:t xml:space="preserve">.  </w:t>
      </w:r>
    </w:p>
    <w:p w:rsidR="006D303E" w:rsidRPr="00C72D48" w:rsidRDefault="006D303E" w:rsidP="00C72D48">
      <w:pPr>
        <w:spacing w:line="240" w:lineRule="auto"/>
        <w:ind w:left="-15" w:right="4"/>
        <w:jc w:val="both"/>
        <w:rPr>
          <w:rFonts w:ascii="Times New Roman" w:hAnsi="Times New Roman" w:cs="Times New Roman"/>
          <w:sz w:val="24"/>
          <w:szCs w:val="24"/>
          <w:lang w:val="en-US"/>
        </w:rPr>
      </w:pPr>
      <w:r w:rsidRPr="00C72D48">
        <w:rPr>
          <w:rFonts w:ascii="Times New Roman" w:hAnsi="Times New Roman" w:cs="Times New Roman"/>
          <w:sz w:val="24"/>
          <w:szCs w:val="24"/>
        </w:rPr>
        <w:t>Ағылшын</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тілі</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фликтивті</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тіл</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болғандықтан</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сөзде</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интерфикс</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трансфикстер</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болады</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Ағылшын</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тілінің</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префикстері</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негізінен</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сөз</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жасаушы</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аффикстер</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қатарына</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жатады</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ә</w:t>
      </w:r>
      <w:proofErr w:type="gramStart"/>
      <w:r w:rsidRPr="00C72D48">
        <w:rPr>
          <w:rFonts w:ascii="Times New Roman" w:hAnsi="Times New Roman" w:cs="Times New Roman"/>
          <w:sz w:val="24"/>
          <w:szCs w:val="24"/>
        </w:rPr>
        <w:t>р</w:t>
      </w:r>
      <w:proofErr w:type="gramEnd"/>
      <w:r w:rsidRPr="00C72D48">
        <w:rPr>
          <w:rFonts w:ascii="Times New Roman" w:hAnsi="Times New Roman" w:cs="Times New Roman"/>
          <w:sz w:val="24"/>
          <w:szCs w:val="24"/>
        </w:rPr>
        <w:t>і</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екі</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түрлі</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болымсыздық</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және</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қарама</w:t>
      </w:r>
      <w:r w:rsidRPr="00C72D48">
        <w:rPr>
          <w:rFonts w:ascii="Times New Roman" w:hAnsi="Times New Roman" w:cs="Times New Roman"/>
          <w:sz w:val="24"/>
          <w:szCs w:val="24"/>
          <w:lang w:val="en-US"/>
        </w:rPr>
        <w:t>-</w:t>
      </w:r>
      <w:r w:rsidRPr="00C72D48">
        <w:rPr>
          <w:rFonts w:ascii="Times New Roman" w:hAnsi="Times New Roman" w:cs="Times New Roman"/>
          <w:sz w:val="24"/>
          <w:szCs w:val="24"/>
        </w:rPr>
        <w:t>қарсы</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мағыналы</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болып</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келеді</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Бірінші</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топқа</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жататындар</w:t>
      </w:r>
      <w:r w:rsidRPr="00C72D48">
        <w:rPr>
          <w:rFonts w:ascii="Times New Roman" w:hAnsi="Times New Roman" w:cs="Times New Roman"/>
          <w:sz w:val="24"/>
          <w:szCs w:val="24"/>
          <w:lang w:val="en-US"/>
        </w:rPr>
        <w:t>: Un, in, non, an unknown, unconscious</w:t>
      </w:r>
      <w:proofErr w:type="gramStart"/>
      <w:r w:rsidRPr="00C72D48">
        <w:rPr>
          <w:rFonts w:ascii="Times New Roman" w:hAnsi="Times New Roman" w:cs="Times New Roman"/>
          <w:sz w:val="24"/>
          <w:szCs w:val="24"/>
          <w:lang w:val="en-US"/>
        </w:rPr>
        <w:t>,  nonfulfilment</w:t>
      </w:r>
      <w:proofErr w:type="gramEnd"/>
      <w:r w:rsidRPr="00C72D48">
        <w:rPr>
          <w:rFonts w:ascii="Times New Roman" w:hAnsi="Times New Roman" w:cs="Times New Roman"/>
          <w:sz w:val="24"/>
          <w:szCs w:val="24"/>
          <w:lang w:val="en-US"/>
        </w:rPr>
        <w:t xml:space="preserve">. </w:t>
      </w:r>
    </w:p>
    <w:p w:rsidR="006D303E" w:rsidRPr="00C72D48" w:rsidRDefault="006D303E" w:rsidP="00C72D48">
      <w:pPr>
        <w:spacing w:line="240" w:lineRule="auto"/>
        <w:ind w:left="-15" w:right="4"/>
        <w:jc w:val="both"/>
        <w:rPr>
          <w:rFonts w:ascii="Times New Roman" w:hAnsi="Times New Roman" w:cs="Times New Roman"/>
          <w:sz w:val="24"/>
          <w:szCs w:val="24"/>
          <w:lang w:val="en-US"/>
        </w:rPr>
      </w:pPr>
      <w:r w:rsidRPr="00C72D48">
        <w:rPr>
          <w:rFonts w:ascii="Times New Roman" w:hAnsi="Times New Roman" w:cs="Times New Roman"/>
          <w:sz w:val="24"/>
          <w:szCs w:val="24"/>
        </w:rPr>
        <w:t>Екінші</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топқа</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жататтындар</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қарам</w:t>
      </w:r>
      <w:proofErr w:type="gramStart"/>
      <w:r w:rsidRPr="00C72D48">
        <w:rPr>
          <w:rFonts w:ascii="Times New Roman" w:hAnsi="Times New Roman" w:cs="Times New Roman"/>
          <w:sz w:val="24"/>
          <w:szCs w:val="24"/>
        </w:rPr>
        <w:t>а</w:t>
      </w:r>
      <w:r w:rsidRPr="00C72D48">
        <w:rPr>
          <w:rFonts w:ascii="Times New Roman" w:hAnsi="Times New Roman" w:cs="Times New Roman"/>
          <w:sz w:val="24"/>
          <w:szCs w:val="24"/>
          <w:lang w:val="en-US"/>
        </w:rPr>
        <w:t>-</w:t>
      </w:r>
      <w:proofErr w:type="gramEnd"/>
      <w:r w:rsidRPr="00C72D48">
        <w:rPr>
          <w:rFonts w:ascii="Times New Roman" w:hAnsi="Times New Roman" w:cs="Times New Roman"/>
          <w:sz w:val="24"/>
          <w:szCs w:val="24"/>
        </w:rPr>
        <w:t>қарсы</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немесе</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антоним</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префикстер</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деп</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аталады</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Бұ</w:t>
      </w:r>
      <w:proofErr w:type="gramStart"/>
      <w:r w:rsidRPr="00C72D48">
        <w:rPr>
          <w:rFonts w:ascii="Times New Roman" w:hAnsi="Times New Roman" w:cs="Times New Roman"/>
          <w:sz w:val="24"/>
          <w:szCs w:val="24"/>
        </w:rPr>
        <w:t>л</w:t>
      </w:r>
      <w:proofErr w:type="gramEnd"/>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топқа</w:t>
      </w:r>
      <w:r w:rsidRPr="00C72D48">
        <w:rPr>
          <w:rFonts w:ascii="Times New Roman" w:hAnsi="Times New Roman" w:cs="Times New Roman"/>
          <w:sz w:val="24"/>
          <w:szCs w:val="24"/>
          <w:lang w:val="en-US"/>
        </w:rPr>
        <w:t xml:space="preserve">: il, well. </w:t>
      </w:r>
      <w:r w:rsidRPr="00C72D48">
        <w:rPr>
          <w:rFonts w:ascii="Times New Roman" w:hAnsi="Times New Roman" w:cs="Times New Roman"/>
          <w:sz w:val="24"/>
          <w:szCs w:val="24"/>
        </w:rPr>
        <w:t>Мысалы</w:t>
      </w:r>
      <w:r w:rsidRPr="00C72D48">
        <w:rPr>
          <w:rFonts w:ascii="Times New Roman" w:hAnsi="Times New Roman" w:cs="Times New Roman"/>
          <w:sz w:val="24"/>
          <w:szCs w:val="24"/>
          <w:lang w:val="en-US"/>
        </w:rPr>
        <w:t xml:space="preserve">; well-age, ill-fated. </w:t>
      </w:r>
    </w:p>
    <w:p w:rsidR="006D303E" w:rsidRPr="00C72D48" w:rsidRDefault="006D303E" w:rsidP="00C72D48">
      <w:pPr>
        <w:spacing w:line="240" w:lineRule="auto"/>
        <w:ind w:left="-15" w:right="4"/>
        <w:jc w:val="both"/>
        <w:rPr>
          <w:rFonts w:ascii="Times New Roman" w:hAnsi="Times New Roman" w:cs="Times New Roman"/>
          <w:sz w:val="24"/>
          <w:szCs w:val="24"/>
          <w:lang w:val="en-US"/>
        </w:rPr>
      </w:pPr>
      <w:r w:rsidRPr="00C72D48">
        <w:rPr>
          <w:rFonts w:ascii="Times New Roman" w:hAnsi="Times New Roman" w:cs="Times New Roman"/>
          <w:sz w:val="24"/>
          <w:szCs w:val="24"/>
        </w:rPr>
        <w:t>Қазақ</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тілінде</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префикс</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жоқ</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Қазақ</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тіліндегі</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түбі</w:t>
      </w:r>
      <w:proofErr w:type="gramStart"/>
      <w:r w:rsidRPr="00C72D48">
        <w:rPr>
          <w:rFonts w:ascii="Times New Roman" w:hAnsi="Times New Roman" w:cs="Times New Roman"/>
          <w:sz w:val="24"/>
          <w:szCs w:val="24"/>
        </w:rPr>
        <w:t>р</w:t>
      </w:r>
      <w:proofErr w:type="gramEnd"/>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сөздің</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ағылшын</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тілінен</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айырмашылығы</w:t>
      </w:r>
      <w:r w:rsidRPr="00C72D48">
        <w:rPr>
          <w:rFonts w:ascii="Times New Roman" w:hAnsi="Times New Roman" w:cs="Times New Roman"/>
          <w:sz w:val="24"/>
          <w:szCs w:val="24"/>
          <w:lang w:val="en-US"/>
        </w:rPr>
        <w:t xml:space="preserve">: </w:t>
      </w:r>
    </w:p>
    <w:p w:rsidR="006D303E" w:rsidRPr="00C72D48" w:rsidRDefault="006D303E" w:rsidP="00C72D48">
      <w:pPr>
        <w:spacing w:line="240" w:lineRule="auto"/>
        <w:ind w:left="456" w:right="4"/>
        <w:jc w:val="both"/>
        <w:rPr>
          <w:rFonts w:ascii="Times New Roman" w:hAnsi="Times New Roman" w:cs="Times New Roman"/>
          <w:sz w:val="24"/>
          <w:szCs w:val="24"/>
          <w:lang w:val="en-US"/>
        </w:rPr>
      </w:pPr>
      <w:r w:rsidRPr="00C72D48">
        <w:rPr>
          <w:rFonts w:ascii="Times New Roman" w:hAnsi="Times New Roman" w:cs="Times New Roman"/>
          <w:sz w:val="24"/>
          <w:szCs w:val="24"/>
        </w:rPr>
        <w:t>Сөз</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түбі</w:t>
      </w:r>
      <w:proofErr w:type="gramStart"/>
      <w:r w:rsidRPr="00C72D48">
        <w:rPr>
          <w:rFonts w:ascii="Times New Roman" w:hAnsi="Times New Roman" w:cs="Times New Roman"/>
          <w:sz w:val="24"/>
          <w:szCs w:val="24"/>
        </w:rPr>
        <w:t>р</w:t>
      </w:r>
      <w:proofErr w:type="gramEnd"/>
      <w:r w:rsidRPr="00C72D48">
        <w:rPr>
          <w:rFonts w:ascii="Times New Roman" w:hAnsi="Times New Roman" w:cs="Times New Roman"/>
          <w:sz w:val="24"/>
          <w:szCs w:val="24"/>
        </w:rPr>
        <w:t>і</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өзгеріске</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түспейді</w:t>
      </w:r>
      <w:r w:rsidRPr="00C72D48">
        <w:rPr>
          <w:rFonts w:ascii="Times New Roman" w:hAnsi="Times New Roman" w:cs="Times New Roman"/>
          <w:sz w:val="24"/>
          <w:szCs w:val="24"/>
          <w:lang w:val="en-US"/>
        </w:rPr>
        <w:t xml:space="preserve">. </w:t>
      </w:r>
    </w:p>
    <w:p w:rsidR="006D303E" w:rsidRPr="00C72D48" w:rsidRDefault="006D303E" w:rsidP="00C72D48">
      <w:pPr>
        <w:spacing w:line="240" w:lineRule="auto"/>
        <w:ind w:left="-15" w:right="4"/>
        <w:jc w:val="both"/>
        <w:rPr>
          <w:rFonts w:ascii="Times New Roman" w:hAnsi="Times New Roman" w:cs="Times New Roman"/>
          <w:sz w:val="24"/>
          <w:szCs w:val="24"/>
          <w:lang w:val="en-US"/>
        </w:rPr>
      </w:pPr>
      <w:r w:rsidRPr="00C72D48">
        <w:rPr>
          <w:rFonts w:ascii="Times New Roman" w:hAnsi="Times New Roman" w:cs="Times New Roman"/>
          <w:sz w:val="24"/>
          <w:szCs w:val="24"/>
        </w:rPr>
        <w:t>Сөз</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түбірі</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ә</w:t>
      </w:r>
      <w:proofErr w:type="gramStart"/>
      <w:r w:rsidRPr="00C72D48">
        <w:rPr>
          <w:rFonts w:ascii="Times New Roman" w:hAnsi="Times New Roman" w:cs="Times New Roman"/>
          <w:sz w:val="24"/>
          <w:szCs w:val="24"/>
        </w:rPr>
        <w:t>р</w:t>
      </w:r>
      <w:proofErr w:type="gramEnd"/>
      <w:r w:rsidRPr="00C72D48">
        <w:rPr>
          <w:rFonts w:ascii="Times New Roman" w:hAnsi="Times New Roman" w:cs="Times New Roman"/>
          <w:sz w:val="24"/>
          <w:szCs w:val="24"/>
        </w:rPr>
        <w:t>қашан</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қосымшалардың</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алдында</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тұрады</w:t>
      </w:r>
      <w:r w:rsidRPr="00C72D48">
        <w:rPr>
          <w:rFonts w:ascii="Times New Roman" w:hAnsi="Times New Roman" w:cs="Times New Roman"/>
          <w:sz w:val="24"/>
          <w:szCs w:val="24"/>
          <w:lang w:val="en-US"/>
        </w:rPr>
        <w:t xml:space="preserve">. </w:t>
      </w:r>
    </w:p>
    <w:p w:rsidR="006D303E" w:rsidRPr="00C72D48" w:rsidRDefault="006D303E" w:rsidP="00C72D48">
      <w:pPr>
        <w:spacing w:line="240" w:lineRule="auto"/>
        <w:ind w:left="-15" w:right="4"/>
        <w:jc w:val="both"/>
        <w:rPr>
          <w:rFonts w:ascii="Times New Roman" w:hAnsi="Times New Roman" w:cs="Times New Roman"/>
          <w:sz w:val="24"/>
          <w:szCs w:val="24"/>
          <w:lang w:val="en-US"/>
        </w:rPr>
      </w:pPr>
      <w:r w:rsidRPr="00C72D48">
        <w:rPr>
          <w:rFonts w:ascii="Times New Roman" w:hAnsi="Times New Roman" w:cs="Times New Roman"/>
          <w:sz w:val="24"/>
          <w:szCs w:val="24"/>
        </w:rPr>
        <w:t>Сондықтан</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да</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түбі</w:t>
      </w:r>
      <w:proofErr w:type="gramStart"/>
      <w:r w:rsidRPr="00C72D48">
        <w:rPr>
          <w:rFonts w:ascii="Times New Roman" w:hAnsi="Times New Roman" w:cs="Times New Roman"/>
          <w:sz w:val="24"/>
          <w:szCs w:val="24"/>
        </w:rPr>
        <w:t>р</w:t>
      </w:r>
      <w:proofErr w:type="gramEnd"/>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сөзді</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табу</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оңай</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Ал</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ағылшын</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тілінде</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түбі</w:t>
      </w:r>
      <w:proofErr w:type="gramStart"/>
      <w:r w:rsidRPr="00C72D48">
        <w:rPr>
          <w:rFonts w:ascii="Times New Roman" w:hAnsi="Times New Roman" w:cs="Times New Roman"/>
          <w:sz w:val="24"/>
          <w:szCs w:val="24"/>
        </w:rPr>
        <w:t>р</w:t>
      </w:r>
      <w:proofErr w:type="gramEnd"/>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сөздің</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кез</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келген</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жерінде</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жүреді</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де</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дыбыс</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алмасу</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заңдылықтарына</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байланысты</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құбылып</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отырады</w:t>
      </w:r>
      <w:r w:rsidRPr="00C72D48">
        <w:rPr>
          <w:rFonts w:ascii="Times New Roman" w:hAnsi="Times New Roman" w:cs="Times New Roman"/>
          <w:sz w:val="24"/>
          <w:szCs w:val="24"/>
          <w:lang w:val="en-US"/>
        </w:rPr>
        <w:t xml:space="preserve">.  </w:t>
      </w:r>
    </w:p>
    <w:p w:rsidR="006D303E" w:rsidRPr="00C72D48" w:rsidRDefault="006D303E" w:rsidP="00C72D48">
      <w:pPr>
        <w:spacing w:line="240" w:lineRule="auto"/>
        <w:ind w:left="-15" w:right="4"/>
        <w:jc w:val="both"/>
        <w:rPr>
          <w:rFonts w:ascii="Times New Roman" w:hAnsi="Times New Roman" w:cs="Times New Roman"/>
          <w:sz w:val="24"/>
          <w:szCs w:val="24"/>
          <w:lang w:val="en-US"/>
        </w:rPr>
      </w:pPr>
      <w:r w:rsidRPr="00C72D48">
        <w:rPr>
          <w:rFonts w:ascii="Times New Roman" w:hAnsi="Times New Roman" w:cs="Times New Roman"/>
          <w:sz w:val="24"/>
          <w:szCs w:val="24"/>
        </w:rPr>
        <w:t>Тіл</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тілдегі</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сөз</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түбі</w:t>
      </w:r>
      <w:proofErr w:type="gramStart"/>
      <w:r w:rsidRPr="00C72D48">
        <w:rPr>
          <w:rFonts w:ascii="Times New Roman" w:hAnsi="Times New Roman" w:cs="Times New Roman"/>
          <w:sz w:val="24"/>
          <w:szCs w:val="24"/>
        </w:rPr>
        <w:t>р</w:t>
      </w:r>
      <w:proofErr w:type="gramEnd"/>
      <w:r w:rsidRPr="00C72D48">
        <w:rPr>
          <w:rFonts w:ascii="Times New Roman" w:hAnsi="Times New Roman" w:cs="Times New Roman"/>
          <w:sz w:val="24"/>
          <w:szCs w:val="24"/>
        </w:rPr>
        <w:t>іне</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тән</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ерекшелік</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бір</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түбір</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бірнеше</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тіпті</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ондаған</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сөздің</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жасалуына</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негіз</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бола</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алады</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Ағылшын</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тіліндегі</w:t>
      </w:r>
      <w:r w:rsidRPr="00C72D48">
        <w:rPr>
          <w:rFonts w:ascii="Times New Roman" w:hAnsi="Times New Roman" w:cs="Times New Roman"/>
          <w:sz w:val="24"/>
          <w:szCs w:val="24"/>
          <w:lang w:val="en-US"/>
        </w:rPr>
        <w:t xml:space="preserve">  </w:t>
      </w:r>
    </w:p>
    <w:p w:rsidR="006D303E" w:rsidRPr="00C72D48" w:rsidRDefault="006D303E" w:rsidP="00C72D48">
      <w:pPr>
        <w:spacing w:line="240" w:lineRule="auto"/>
        <w:ind w:left="456" w:right="4"/>
        <w:jc w:val="both"/>
        <w:rPr>
          <w:rFonts w:ascii="Times New Roman" w:hAnsi="Times New Roman" w:cs="Times New Roman"/>
          <w:sz w:val="24"/>
          <w:szCs w:val="24"/>
          <w:lang w:val="en-US"/>
        </w:rPr>
      </w:pPr>
      <w:r w:rsidRPr="00C72D48">
        <w:rPr>
          <w:rFonts w:ascii="Times New Roman" w:hAnsi="Times New Roman" w:cs="Times New Roman"/>
          <w:sz w:val="24"/>
          <w:szCs w:val="24"/>
          <w:lang w:val="en-US"/>
        </w:rPr>
        <w:t xml:space="preserve">Hand – </w:t>
      </w:r>
      <w:r w:rsidRPr="00C72D48">
        <w:rPr>
          <w:rFonts w:ascii="Times New Roman" w:hAnsi="Times New Roman" w:cs="Times New Roman"/>
          <w:sz w:val="24"/>
          <w:szCs w:val="24"/>
        </w:rPr>
        <w:t>ондаған</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сөздің</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түбірі</w:t>
      </w:r>
      <w:r w:rsidRPr="00C72D48">
        <w:rPr>
          <w:rFonts w:ascii="Times New Roman" w:hAnsi="Times New Roman" w:cs="Times New Roman"/>
          <w:sz w:val="24"/>
          <w:szCs w:val="24"/>
          <w:lang w:val="en-US"/>
        </w:rPr>
        <w:t xml:space="preserve">, </w:t>
      </w:r>
    </w:p>
    <w:p w:rsidR="006D303E" w:rsidRPr="00C72D48" w:rsidRDefault="006D303E" w:rsidP="00C72D48">
      <w:pPr>
        <w:spacing w:line="240" w:lineRule="auto"/>
        <w:ind w:left="456" w:right="4"/>
        <w:jc w:val="both"/>
        <w:rPr>
          <w:rFonts w:ascii="Times New Roman" w:hAnsi="Times New Roman" w:cs="Times New Roman"/>
          <w:sz w:val="24"/>
          <w:szCs w:val="24"/>
          <w:lang w:val="en-US"/>
        </w:rPr>
      </w:pPr>
      <w:r w:rsidRPr="00C72D48">
        <w:rPr>
          <w:rFonts w:ascii="Times New Roman" w:hAnsi="Times New Roman" w:cs="Times New Roman"/>
          <w:sz w:val="24"/>
          <w:szCs w:val="24"/>
          <w:lang w:val="en-US"/>
        </w:rPr>
        <w:t xml:space="preserve">To hand - </w:t>
      </w:r>
      <w:r w:rsidRPr="00C72D48">
        <w:rPr>
          <w:rFonts w:ascii="Times New Roman" w:hAnsi="Times New Roman" w:cs="Times New Roman"/>
          <w:sz w:val="24"/>
          <w:szCs w:val="24"/>
        </w:rPr>
        <w:t>тапсыру</w:t>
      </w:r>
      <w:r w:rsidRPr="00C72D48">
        <w:rPr>
          <w:rFonts w:ascii="Times New Roman" w:hAnsi="Times New Roman" w:cs="Times New Roman"/>
          <w:sz w:val="24"/>
          <w:szCs w:val="24"/>
          <w:lang w:val="en-US"/>
        </w:rPr>
        <w:t xml:space="preserve"> </w:t>
      </w:r>
    </w:p>
    <w:p w:rsidR="006D303E" w:rsidRPr="00C72D48" w:rsidRDefault="006D303E" w:rsidP="00C72D48">
      <w:pPr>
        <w:spacing w:line="240" w:lineRule="auto"/>
        <w:ind w:left="456" w:right="4"/>
        <w:jc w:val="both"/>
        <w:rPr>
          <w:rFonts w:ascii="Times New Roman" w:hAnsi="Times New Roman" w:cs="Times New Roman"/>
          <w:sz w:val="24"/>
          <w:szCs w:val="24"/>
          <w:lang w:val="en-US"/>
        </w:rPr>
      </w:pPr>
      <w:r w:rsidRPr="00C72D48">
        <w:rPr>
          <w:rFonts w:ascii="Times New Roman" w:hAnsi="Times New Roman" w:cs="Times New Roman"/>
          <w:sz w:val="24"/>
          <w:szCs w:val="24"/>
          <w:lang w:val="en-US"/>
        </w:rPr>
        <w:t xml:space="preserve">Handful - </w:t>
      </w:r>
      <w:r w:rsidRPr="00C72D48">
        <w:rPr>
          <w:rFonts w:ascii="Times New Roman" w:hAnsi="Times New Roman" w:cs="Times New Roman"/>
          <w:sz w:val="24"/>
          <w:szCs w:val="24"/>
        </w:rPr>
        <w:t>азғана</w:t>
      </w:r>
      <w:r w:rsidRPr="00C72D48">
        <w:rPr>
          <w:rFonts w:ascii="Times New Roman" w:hAnsi="Times New Roman" w:cs="Times New Roman"/>
          <w:sz w:val="24"/>
          <w:szCs w:val="24"/>
          <w:lang w:val="en-US"/>
        </w:rPr>
        <w:t xml:space="preserve"> </w:t>
      </w:r>
    </w:p>
    <w:p w:rsidR="006D303E" w:rsidRPr="00C72D48" w:rsidRDefault="006D303E" w:rsidP="00C72D48">
      <w:pPr>
        <w:spacing w:line="240" w:lineRule="auto"/>
        <w:ind w:left="456" w:right="4"/>
        <w:jc w:val="both"/>
        <w:rPr>
          <w:rFonts w:ascii="Times New Roman" w:hAnsi="Times New Roman" w:cs="Times New Roman"/>
          <w:sz w:val="24"/>
          <w:szCs w:val="24"/>
          <w:lang w:val="en-US"/>
        </w:rPr>
      </w:pPr>
      <w:r w:rsidRPr="00C72D48">
        <w:rPr>
          <w:rFonts w:ascii="Times New Roman" w:hAnsi="Times New Roman" w:cs="Times New Roman"/>
          <w:sz w:val="24"/>
          <w:szCs w:val="24"/>
          <w:lang w:val="en-US"/>
        </w:rPr>
        <w:t xml:space="preserve">Handie - </w:t>
      </w:r>
      <w:r w:rsidRPr="00C72D48">
        <w:rPr>
          <w:rFonts w:ascii="Times New Roman" w:hAnsi="Times New Roman" w:cs="Times New Roman"/>
          <w:sz w:val="24"/>
          <w:szCs w:val="24"/>
        </w:rPr>
        <w:t>тұтқа</w:t>
      </w:r>
      <w:r w:rsidRPr="00C72D48">
        <w:rPr>
          <w:rFonts w:ascii="Times New Roman" w:hAnsi="Times New Roman" w:cs="Times New Roman"/>
          <w:sz w:val="24"/>
          <w:szCs w:val="24"/>
          <w:lang w:val="en-US"/>
        </w:rPr>
        <w:t xml:space="preserve"> </w:t>
      </w:r>
    </w:p>
    <w:p w:rsidR="006D303E" w:rsidRPr="00C72D48" w:rsidRDefault="006D303E" w:rsidP="00C72D48">
      <w:pPr>
        <w:spacing w:line="240" w:lineRule="auto"/>
        <w:ind w:left="456" w:right="1930"/>
        <w:jc w:val="both"/>
        <w:rPr>
          <w:rFonts w:ascii="Times New Roman" w:hAnsi="Times New Roman" w:cs="Times New Roman"/>
          <w:sz w:val="24"/>
          <w:szCs w:val="24"/>
          <w:lang w:val="en-US"/>
        </w:rPr>
      </w:pPr>
      <w:r w:rsidRPr="00C72D48">
        <w:rPr>
          <w:rFonts w:ascii="Times New Roman" w:hAnsi="Times New Roman" w:cs="Times New Roman"/>
          <w:sz w:val="24"/>
          <w:szCs w:val="24"/>
          <w:lang w:val="en-US"/>
        </w:rPr>
        <w:t xml:space="preserve">Handless - </w:t>
      </w:r>
      <w:r w:rsidRPr="00C72D48">
        <w:rPr>
          <w:rFonts w:ascii="Times New Roman" w:hAnsi="Times New Roman" w:cs="Times New Roman"/>
          <w:sz w:val="24"/>
          <w:szCs w:val="24"/>
        </w:rPr>
        <w:t>ебедейсіз</w:t>
      </w:r>
      <w:r w:rsidRPr="00C72D48">
        <w:rPr>
          <w:rFonts w:ascii="Times New Roman" w:hAnsi="Times New Roman" w:cs="Times New Roman"/>
          <w:sz w:val="24"/>
          <w:szCs w:val="24"/>
          <w:lang w:val="en-US"/>
        </w:rPr>
        <w:t xml:space="preserve"> Handsome - </w:t>
      </w:r>
      <w:r w:rsidRPr="00C72D48">
        <w:rPr>
          <w:rFonts w:ascii="Times New Roman" w:hAnsi="Times New Roman" w:cs="Times New Roman"/>
          <w:sz w:val="24"/>
          <w:szCs w:val="24"/>
        </w:rPr>
        <w:t>әдемі</w:t>
      </w:r>
      <w:r w:rsidRPr="00C72D48">
        <w:rPr>
          <w:rFonts w:ascii="Times New Roman" w:hAnsi="Times New Roman" w:cs="Times New Roman"/>
          <w:sz w:val="24"/>
          <w:szCs w:val="24"/>
          <w:lang w:val="en-US"/>
        </w:rPr>
        <w:t xml:space="preserve"> </w:t>
      </w:r>
    </w:p>
    <w:p w:rsidR="006D303E" w:rsidRPr="00C72D48" w:rsidRDefault="006D303E" w:rsidP="00C72D48">
      <w:pPr>
        <w:spacing w:line="240" w:lineRule="auto"/>
        <w:ind w:left="456" w:right="4"/>
        <w:jc w:val="both"/>
        <w:rPr>
          <w:rFonts w:ascii="Times New Roman" w:hAnsi="Times New Roman" w:cs="Times New Roman"/>
          <w:sz w:val="24"/>
          <w:szCs w:val="24"/>
          <w:lang w:val="en-US"/>
        </w:rPr>
      </w:pPr>
      <w:proofErr w:type="gramStart"/>
      <w:r w:rsidRPr="00C72D48">
        <w:rPr>
          <w:rFonts w:ascii="Times New Roman" w:hAnsi="Times New Roman" w:cs="Times New Roman"/>
          <w:sz w:val="24"/>
          <w:szCs w:val="24"/>
          <w:lang w:val="en-US"/>
        </w:rPr>
        <w:t xml:space="preserve">Left-handel – </w:t>
      </w:r>
      <w:r w:rsidRPr="00C72D48">
        <w:rPr>
          <w:rFonts w:ascii="Times New Roman" w:hAnsi="Times New Roman" w:cs="Times New Roman"/>
          <w:sz w:val="24"/>
          <w:szCs w:val="24"/>
        </w:rPr>
        <w:t>солақай</w:t>
      </w:r>
      <w:r w:rsidRPr="00C72D48">
        <w:rPr>
          <w:rFonts w:ascii="Times New Roman" w:hAnsi="Times New Roman" w:cs="Times New Roman"/>
          <w:sz w:val="24"/>
          <w:szCs w:val="24"/>
          <w:lang w:val="en-US"/>
        </w:rPr>
        <w:t>.</w:t>
      </w:r>
      <w:proofErr w:type="gramEnd"/>
      <w:r w:rsidRPr="00C72D48">
        <w:rPr>
          <w:rFonts w:ascii="Times New Roman" w:hAnsi="Times New Roman" w:cs="Times New Roman"/>
          <w:sz w:val="24"/>
          <w:szCs w:val="24"/>
          <w:lang w:val="en-US"/>
        </w:rPr>
        <w:t xml:space="preserve">  </w:t>
      </w:r>
    </w:p>
    <w:p w:rsidR="006D303E" w:rsidRPr="00C72D48" w:rsidRDefault="006D303E" w:rsidP="00C72D48">
      <w:pPr>
        <w:spacing w:line="240" w:lineRule="auto"/>
        <w:ind w:left="-15" w:right="4"/>
        <w:jc w:val="both"/>
        <w:rPr>
          <w:rFonts w:ascii="Times New Roman" w:hAnsi="Times New Roman" w:cs="Times New Roman"/>
          <w:sz w:val="24"/>
          <w:szCs w:val="24"/>
          <w:lang w:val="en-US"/>
        </w:rPr>
      </w:pPr>
      <w:r w:rsidRPr="00C72D48">
        <w:rPr>
          <w:rFonts w:ascii="Times New Roman" w:hAnsi="Times New Roman" w:cs="Times New Roman"/>
          <w:sz w:val="24"/>
          <w:szCs w:val="24"/>
        </w:rPr>
        <w:t>Ал</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қазақ</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тіліндегі</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бас</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сөзінен</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басалқа</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баспа</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бастапқы</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бастаушы</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бастық</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баспана</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басқын</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басқарма</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тә</w:t>
      </w:r>
      <w:proofErr w:type="gramStart"/>
      <w:r w:rsidRPr="00C72D48">
        <w:rPr>
          <w:rFonts w:ascii="Times New Roman" w:hAnsi="Times New Roman" w:cs="Times New Roman"/>
          <w:sz w:val="24"/>
          <w:szCs w:val="24"/>
        </w:rPr>
        <w:t>р</w:t>
      </w:r>
      <w:proofErr w:type="gramEnd"/>
      <w:r w:rsidRPr="00C72D48">
        <w:rPr>
          <w:rFonts w:ascii="Times New Roman" w:hAnsi="Times New Roman" w:cs="Times New Roman"/>
          <w:sz w:val="24"/>
          <w:szCs w:val="24"/>
        </w:rPr>
        <w:t>ізді</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сөздер</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жасалған</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Сөз</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құрылысы</w:t>
      </w:r>
      <w:r w:rsidRPr="00C72D48">
        <w:rPr>
          <w:rFonts w:ascii="Times New Roman" w:hAnsi="Times New Roman" w:cs="Times New Roman"/>
          <w:sz w:val="24"/>
          <w:szCs w:val="24"/>
          <w:lang w:val="en-US"/>
        </w:rPr>
        <w:t xml:space="preserve"> – </w:t>
      </w:r>
      <w:r w:rsidRPr="00C72D48">
        <w:rPr>
          <w:rFonts w:ascii="Times New Roman" w:hAnsi="Times New Roman" w:cs="Times New Roman"/>
          <w:sz w:val="24"/>
          <w:szCs w:val="24"/>
        </w:rPr>
        <w:t>тіл</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дамуының</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ұзақ</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замандар</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бойғы</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тарихи</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даму</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жемі</w:t>
      </w:r>
      <w:proofErr w:type="gramStart"/>
      <w:r w:rsidRPr="00C72D48">
        <w:rPr>
          <w:rFonts w:ascii="Times New Roman" w:hAnsi="Times New Roman" w:cs="Times New Roman"/>
          <w:sz w:val="24"/>
          <w:szCs w:val="24"/>
        </w:rPr>
        <w:t>с</w:t>
      </w:r>
      <w:proofErr w:type="gramEnd"/>
      <w:r w:rsidRPr="00C72D48">
        <w:rPr>
          <w:rFonts w:ascii="Times New Roman" w:hAnsi="Times New Roman" w:cs="Times New Roman"/>
          <w:sz w:val="24"/>
          <w:szCs w:val="24"/>
        </w:rPr>
        <w:t>і</w:t>
      </w:r>
      <w:r w:rsidRPr="00C72D48">
        <w:rPr>
          <w:rFonts w:ascii="Times New Roman" w:hAnsi="Times New Roman" w:cs="Times New Roman"/>
          <w:sz w:val="24"/>
          <w:szCs w:val="24"/>
          <w:lang w:val="en-US"/>
        </w:rPr>
        <w:t xml:space="preserve">. </w:t>
      </w:r>
    </w:p>
    <w:p w:rsidR="006D303E" w:rsidRPr="00C72D48" w:rsidRDefault="006D303E" w:rsidP="00C72D48">
      <w:pPr>
        <w:spacing w:line="240" w:lineRule="auto"/>
        <w:ind w:left="-15" w:right="4"/>
        <w:jc w:val="both"/>
        <w:rPr>
          <w:rFonts w:ascii="Times New Roman" w:hAnsi="Times New Roman" w:cs="Times New Roman"/>
          <w:sz w:val="24"/>
          <w:szCs w:val="24"/>
          <w:lang w:val="en-US"/>
        </w:rPr>
      </w:pPr>
      <w:r w:rsidRPr="00C72D48">
        <w:rPr>
          <w:rFonts w:ascii="Times New Roman" w:hAnsi="Times New Roman" w:cs="Times New Roman"/>
          <w:sz w:val="24"/>
          <w:szCs w:val="24"/>
        </w:rPr>
        <w:t>Ағылшын</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lang w:val="en-US"/>
        </w:rPr>
        <w:tab/>
      </w:r>
      <w:r w:rsidRPr="00C72D48">
        <w:rPr>
          <w:rFonts w:ascii="Times New Roman" w:hAnsi="Times New Roman" w:cs="Times New Roman"/>
          <w:sz w:val="24"/>
          <w:szCs w:val="24"/>
        </w:rPr>
        <w:t>тілін</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lang w:val="en-US"/>
        </w:rPr>
        <w:tab/>
      </w:r>
      <w:r w:rsidRPr="00C72D48">
        <w:rPr>
          <w:rFonts w:ascii="Times New Roman" w:hAnsi="Times New Roman" w:cs="Times New Roman"/>
          <w:sz w:val="24"/>
          <w:szCs w:val="24"/>
        </w:rPr>
        <w:t>оқыту</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lang w:val="en-US"/>
        </w:rPr>
        <w:tab/>
      </w:r>
      <w:r w:rsidRPr="00C72D48">
        <w:rPr>
          <w:rFonts w:ascii="Times New Roman" w:hAnsi="Times New Roman" w:cs="Times New Roman"/>
          <w:sz w:val="24"/>
          <w:szCs w:val="24"/>
        </w:rPr>
        <w:t>барысында</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lang w:val="en-US"/>
        </w:rPr>
        <w:tab/>
      </w:r>
      <w:r w:rsidRPr="00C72D48">
        <w:rPr>
          <w:rFonts w:ascii="Times New Roman" w:hAnsi="Times New Roman" w:cs="Times New Roman"/>
          <w:sz w:val="24"/>
          <w:szCs w:val="24"/>
        </w:rPr>
        <w:t>бі</w:t>
      </w:r>
      <w:proofErr w:type="gramStart"/>
      <w:r w:rsidRPr="00C72D48">
        <w:rPr>
          <w:rFonts w:ascii="Times New Roman" w:hAnsi="Times New Roman" w:cs="Times New Roman"/>
          <w:sz w:val="24"/>
          <w:szCs w:val="24"/>
        </w:rPr>
        <w:t>л</w:t>
      </w:r>
      <w:proofErr w:type="gramEnd"/>
      <w:r w:rsidRPr="00C72D48">
        <w:rPr>
          <w:rFonts w:ascii="Times New Roman" w:hAnsi="Times New Roman" w:cs="Times New Roman"/>
          <w:sz w:val="24"/>
          <w:szCs w:val="24"/>
        </w:rPr>
        <w:t>ім</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мазмұнына</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да</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айтарлықтай</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мән</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беріледі</w:t>
      </w:r>
      <w:r w:rsidRPr="00C72D48">
        <w:rPr>
          <w:rFonts w:ascii="Times New Roman" w:hAnsi="Times New Roman" w:cs="Times New Roman"/>
          <w:sz w:val="24"/>
          <w:szCs w:val="24"/>
          <w:lang w:val="en-US"/>
        </w:rPr>
        <w:t xml:space="preserve">.  </w:t>
      </w:r>
    </w:p>
    <w:p w:rsidR="006D303E" w:rsidRPr="00C72D48" w:rsidRDefault="006D303E" w:rsidP="00C72D48">
      <w:pPr>
        <w:spacing w:line="240" w:lineRule="auto"/>
        <w:ind w:left="-15" w:right="4"/>
        <w:jc w:val="both"/>
        <w:rPr>
          <w:rFonts w:ascii="Times New Roman" w:hAnsi="Times New Roman" w:cs="Times New Roman"/>
          <w:sz w:val="24"/>
          <w:szCs w:val="24"/>
          <w:lang w:val="en-US"/>
        </w:rPr>
      </w:pPr>
      <w:r w:rsidRPr="00C72D48">
        <w:rPr>
          <w:rFonts w:ascii="Times New Roman" w:hAnsi="Times New Roman" w:cs="Times New Roman"/>
          <w:sz w:val="24"/>
          <w:szCs w:val="24"/>
        </w:rPr>
        <w:lastRenderedPageBreak/>
        <w:t>Ағылшын</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тілін</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үйретуде</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сөйлеу</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мен</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тыңдап</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түсіну</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жетекші</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орында</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болып</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оқу</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мен</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жазу</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оларға</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көмекші</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і</w:t>
      </w:r>
      <w:proofErr w:type="gramStart"/>
      <w:r w:rsidRPr="00C72D48">
        <w:rPr>
          <w:rFonts w:ascii="Times New Roman" w:hAnsi="Times New Roman" w:cs="Times New Roman"/>
          <w:sz w:val="24"/>
          <w:szCs w:val="24"/>
        </w:rPr>
        <w:t>с</w:t>
      </w:r>
      <w:r w:rsidRPr="00C72D48">
        <w:rPr>
          <w:rFonts w:ascii="Times New Roman" w:hAnsi="Times New Roman" w:cs="Times New Roman"/>
          <w:sz w:val="24"/>
          <w:szCs w:val="24"/>
          <w:lang w:val="en-US"/>
        </w:rPr>
        <w:t>-</w:t>
      </w:r>
      <w:proofErr w:type="gramEnd"/>
      <w:r w:rsidRPr="00C72D48">
        <w:rPr>
          <w:rFonts w:ascii="Times New Roman" w:hAnsi="Times New Roman" w:cs="Times New Roman"/>
          <w:sz w:val="24"/>
          <w:szCs w:val="24"/>
        </w:rPr>
        <w:t>әрекет</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болып</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табылады</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Бұл</w:t>
      </w:r>
      <w:r w:rsidRPr="00C72D48">
        <w:rPr>
          <w:rFonts w:ascii="Times New Roman" w:hAnsi="Times New Roman" w:cs="Times New Roman"/>
          <w:sz w:val="24"/>
          <w:szCs w:val="24"/>
          <w:lang w:val="en-US"/>
        </w:rPr>
        <w:t xml:space="preserve"> </w:t>
      </w:r>
      <w:proofErr w:type="gramStart"/>
      <w:r w:rsidRPr="00C72D48">
        <w:rPr>
          <w:rFonts w:ascii="Times New Roman" w:hAnsi="Times New Roman" w:cs="Times New Roman"/>
          <w:sz w:val="24"/>
          <w:szCs w:val="24"/>
        </w:rPr>
        <w:t>орайда</w:t>
      </w:r>
      <w:proofErr w:type="gramEnd"/>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ағылшын</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тілінің</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сөздерін</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дұрыс</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меңгерту</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әдістері</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маңызды</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рольге</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ие</w:t>
      </w:r>
      <w:r w:rsidRPr="00C72D48">
        <w:rPr>
          <w:rFonts w:ascii="Times New Roman" w:hAnsi="Times New Roman" w:cs="Times New Roman"/>
          <w:sz w:val="24"/>
          <w:szCs w:val="24"/>
          <w:lang w:val="en-US"/>
        </w:rPr>
        <w:t xml:space="preserve">. </w:t>
      </w:r>
    </w:p>
    <w:p w:rsidR="006D303E" w:rsidRPr="00C72D48" w:rsidRDefault="006D303E" w:rsidP="00C72D48">
      <w:pPr>
        <w:spacing w:line="240" w:lineRule="auto"/>
        <w:ind w:left="-15" w:right="4"/>
        <w:jc w:val="both"/>
        <w:rPr>
          <w:rFonts w:ascii="Times New Roman" w:hAnsi="Times New Roman" w:cs="Times New Roman"/>
          <w:sz w:val="24"/>
          <w:szCs w:val="24"/>
          <w:lang w:val="en-US"/>
        </w:rPr>
      </w:pPr>
      <w:r w:rsidRPr="00C72D48">
        <w:rPr>
          <w:rFonts w:ascii="Times New Roman" w:hAnsi="Times New Roman" w:cs="Times New Roman"/>
          <w:sz w:val="24"/>
          <w:szCs w:val="24"/>
        </w:rPr>
        <w:t>Ағылшын</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тіліндегі</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құрмалас</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сөйлемдер</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оның</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түрлері</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классификациясы</w:t>
      </w:r>
      <w:r w:rsidRPr="00C72D48">
        <w:rPr>
          <w:rFonts w:ascii="Times New Roman" w:hAnsi="Times New Roman" w:cs="Times New Roman"/>
          <w:sz w:val="24"/>
          <w:szCs w:val="24"/>
          <w:lang w:val="en-US"/>
        </w:rPr>
        <w:t xml:space="preserve">) </w:t>
      </w:r>
    </w:p>
    <w:p w:rsidR="006D303E" w:rsidRPr="00C72D48" w:rsidRDefault="006D303E" w:rsidP="00C72D48">
      <w:pPr>
        <w:spacing w:line="240" w:lineRule="auto"/>
        <w:ind w:left="-15" w:right="4"/>
        <w:jc w:val="both"/>
        <w:rPr>
          <w:rFonts w:ascii="Times New Roman" w:hAnsi="Times New Roman" w:cs="Times New Roman"/>
          <w:sz w:val="24"/>
          <w:szCs w:val="24"/>
          <w:lang w:val="en-US"/>
        </w:rPr>
      </w:pPr>
      <w:r w:rsidRPr="00C72D48">
        <w:rPr>
          <w:rFonts w:ascii="Times New Roman" w:hAnsi="Times New Roman" w:cs="Times New Roman"/>
          <w:sz w:val="24"/>
          <w:szCs w:val="24"/>
        </w:rPr>
        <w:t>Ағылшын</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тілінде</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де</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құрмалас</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сөйлем</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екі</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не</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одан</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да</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кө</w:t>
      </w:r>
      <w:proofErr w:type="gramStart"/>
      <w:r w:rsidRPr="00C72D48">
        <w:rPr>
          <w:rFonts w:ascii="Times New Roman" w:hAnsi="Times New Roman" w:cs="Times New Roman"/>
          <w:sz w:val="24"/>
          <w:szCs w:val="24"/>
        </w:rPr>
        <w:t>п</w:t>
      </w:r>
      <w:proofErr w:type="gramEnd"/>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сөйлемдерден</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құралып</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бір</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ойды</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білдіреді</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Құрмалас</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сөйлемнің</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негізгі</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екі</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түрі</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бар</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Олар</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мынадай</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салалас</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құрмалас</w:t>
      </w:r>
      <w:r w:rsidRPr="00C72D48">
        <w:rPr>
          <w:rFonts w:ascii="Times New Roman" w:hAnsi="Times New Roman" w:cs="Times New Roman"/>
          <w:sz w:val="24"/>
          <w:szCs w:val="24"/>
          <w:lang w:val="en-US"/>
        </w:rPr>
        <w:t xml:space="preserve"> (Compound Sentences) </w:t>
      </w:r>
      <w:r w:rsidRPr="00C72D48">
        <w:rPr>
          <w:rFonts w:ascii="Times New Roman" w:hAnsi="Times New Roman" w:cs="Times New Roman"/>
          <w:sz w:val="24"/>
          <w:szCs w:val="24"/>
        </w:rPr>
        <w:t>және</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сабақтас</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құрмалас</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сөлем</w:t>
      </w:r>
      <w:r w:rsidRPr="00C72D48">
        <w:rPr>
          <w:rFonts w:ascii="Times New Roman" w:hAnsi="Times New Roman" w:cs="Times New Roman"/>
          <w:sz w:val="24"/>
          <w:szCs w:val="24"/>
          <w:lang w:val="en-US"/>
        </w:rPr>
        <w:t xml:space="preserve"> (Complex Sentences). </w:t>
      </w:r>
      <w:r w:rsidRPr="00C72D48">
        <w:rPr>
          <w:rFonts w:ascii="Times New Roman" w:hAnsi="Times New Roman" w:cs="Times New Roman"/>
          <w:sz w:val="24"/>
          <w:szCs w:val="24"/>
          <w:lang w:val="en-US"/>
        </w:rPr>
        <w:tab/>
      </w:r>
      <w:r w:rsidRPr="00C72D48">
        <w:rPr>
          <w:rFonts w:ascii="Times New Roman" w:hAnsi="Times New Roman" w:cs="Times New Roman"/>
          <w:sz w:val="24"/>
          <w:szCs w:val="24"/>
        </w:rPr>
        <w:t>Салалас</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lang w:val="en-US"/>
        </w:rPr>
        <w:tab/>
      </w:r>
      <w:r w:rsidRPr="00C72D48">
        <w:rPr>
          <w:rFonts w:ascii="Times New Roman" w:hAnsi="Times New Roman" w:cs="Times New Roman"/>
          <w:sz w:val="24"/>
          <w:szCs w:val="24"/>
        </w:rPr>
        <w:t>құрмалас</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lang w:val="en-US"/>
        </w:rPr>
        <w:tab/>
      </w:r>
      <w:r w:rsidRPr="00C72D48">
        <w:rPr>
          <w:rFonts w:ascii="Times New Roman" w:hAnsi="Times New Roman" w:cs="Times New Roman"/>
          <w:sz w:val="24"/>
          <w:szCs w:val="24"/>
        </w:rPr>
        <w:t>сөйлем</w:t>
      </w:r>
    </w:p>
    <w:p w:rsidR="006D303E" w:rsidRPr="00C72D48" w:rsidRDefault="006D303E" w:rsidP="00C72D48">
      <w:pPr>
        <w:spacing w:line="240" w:lineRule="auto"/>
        <w:ind w:left="-15" w:right="4"/>
        <w:jc w:val="both"/>
        <w:rPr>
          <w:rFonts w:ascii="Times New Roman" w:hAnsi="Times New Roman" w:cs="Times New Roman"/>
          <w:sz w:val="24"/>
          <w:szCs w:val="24"/>
        </w:rPr>
      </w:pPr>
      <w:r w:rsidRPr="00C72D48">
        <w:rPr>
          <w:rFonts w:ascii="Times New Roman" w:hAnsi="Times New Roman" w:cs="Times New Roman"/>
          <w:sz w:val="24"/>
          <w:szCs w:val="24"/>
        </w:rPr>
        <w:t>баяндауыштары тиянақты екі не одан да кө</w:t>
      </w:r>
      <w:proofErr w:type="gramStart"/>
      <w:r w:rsidRPr="00C72D48">
        <w:rPr>
          <w:rFonts w:ascii="Times New Roman" w:hAnsi="Times New Roman" w:cs="Times New Roman"/>
          <w:sz w:val="24"/>
          <w:szCs w:val="24"/>
        </w:rPr>
        <w:t>п</w:t>
      </w:r>
      <w:proofErr w:type="gramEnd"/>
      <w:r w:rsidRPr="00C72D48">
        <w:rPr>
          <w:rFonts w:ascii="Times New Roman" w:hAnsi="Times New Roman" w:cs="Times New Roman"/>
          <w:sz w:val="24"/>
          <w:szCs w:val="24"/>
        </w:rPr>
        <w:t xml:space="preserve"> жай сөйлемдерден құралады. Олар шылау арқылы байланысып, үтірмен бө</w:t>
      </w:r>
      <w:proofErr w:type="gramStart"/>
      <w:r w:rsidRPr="00C72D48">
        <w:rPr>
          <w:rFonts w:ascii="Times New Roman" w:hAnsi="Times New Roman" w:cs="Times New Roman"/>
          <w:sz w:val="24"/>
          <w:szCs w:val="24"/>
        </w:rPr>
        <w:t>л</w:t>
      </w:r>
      <w:proofErr w:type="gramEnd"/>
      <w:r w:rsidRPr="00C72D48">
        <w:rPr>
          <w:rFonts w:ascii="Times New Roman" w:hAnsi="Times New Roman" w:cs="Times New Roman"/>
          <w:sz w:val="24"/>
          <w:szCs w:val="24"/>
        </w:rPr>
        <w:t xml:space="preserve">інеді. М;  </w:t>
      </w:r>
      <w:r w:rsidRPr="00C72D48">
        <w:rPr>
          <w:rFonts w:ascii="Times New Roman" w:hAnsi="Times New Roman" w:cs="Times New Roman"/>
          <w:sz w:val="24"/>
          <w:szCs w:val="24"/>
          <w:lang w:val="en-US"/>
        </w:rPr>
        <w:t>I</w:t>
      </w:r>
      <w:r w:rsidRPr="00C72D48">
        <w:rPr>
          <w:rFonts w:ascii="Times New Roman" w:hAnsi="Times New Roman" w:cs="Times New Roman"/>
          <w:sz w:val="24"/>
          <w:szCs w:val="24"/>
        </w:rPr>
        <w:t xml:space="preserve"> </w:t>
      </w:r>
      <w:r w:rsidRPr="00C72D48">
        <w:rPr>
          <w:rFonts w:ascii="Times New Roman" w:hAnsi="Times New Roman" w:cs="Times New Roman"/>
          <w:sz w:val="24"/>
          <w:szCs w:val="24"/>
          <w:lang w:val="en-US"/>
        </w:rPr>
        <w:t>came</w:t>
      </w:r>
      <w:r w:rsidRPr="00C72D48">
        <w:rPr>
          <w:rFonts w:ascii="Times New Roman" w:hAnsi="Times New Roman" w:cs="Times New Roman"/>
          <w:sz w:val="24"/>
          <w:szCs w:val="24"/>
        </w:rPr>
        <w:t xml:space="preserve"> </w:t>
      </w:r>
      <w:r w:rsidRPr="00C72D48">
        <w:rPr>
          <w:rFonts w:ascii="Times New Roman" w:hAnsi="Times New Roman" w:cs="Times New Roman"/>
          <w:sz w:val="24"/>
          <w:szCs w:val="24"/>
          <w:lang w:val="en-US"/>
        </w:rPr>
        <w:t>home</w:t>
      </w:r>
      <w:r w:rsidRPr="00C72D48">
        <w:rPr>
          <w:rFonts w:ascii="Times New Roman" w:hAnsi="Times New Roman" w:cs="Times New Roman"/>
          <w:sz w:val="24"/>
          <w:szCs w:val="24"/>
        </w:rPr>
        <w:t xml:space="preserve"> </w:t>
      </w:r>
      <w:r w:rsidRPr="00C72D48">
        <w:rPr>
          <w:rFonts w:ascii="Times New Roman" w:hAnsi="Times New Roman" w:cs="Times New Roman"/>
          <w:sz w:val="24"/>
          <w:szCs w:val="24"/>
          <w:lang w:val="en-US"/>
        </w:rPr>
        <w:t>early</w:t>
      </w:r>
      <w:r w:rsidRPr="00C72D48">
        <w:rPr>
          <w:rFonts w:ascii="Times New Roman" w:hAnsi="Times New Roman" w:cs="Times New Roman"/>
          <w:sz w:val="24"/>
          <w:szCs w:val="24"/>
        </w:rPr>
        <w:t xml:space="preserve">, </w:t>
      </w:r>
      <w:r w:rsidRPr="00C72D48">
        <w:rPr>
          <w:rFonts w:ascii="Times New Roman" w:hAnsi="Times New Roman" w:cs="Times New Roman"/>
          <w:sz w:val="24"/>
          <w:szCs w:val="24"/>
          <w:lang w:val="en-US"/>
        </w:rPr>
        <w:t>but</w:t>
      </w:r>
      <w:r w:rsidRPr="00C72D48">
        <w:rPr>
          <w:rFonts w:ascii="Times New Roman" w:hAnsi="Times New Roman" w:cs="Times New Roman"/>
          <w:sz w:val="24"/>
          <w:szCs w:val="24"/>
        </w:rPr>
        <w:t xml:space="preserve"> </w:t>
      </w:r>
      <w:r w:rsidRPr="00C72D48">
        <w:rPr>
          <w:rFonts w:ascii="Times New Roman" w:hAnsi="Times New Roman" w:cs="Times New Roman"/>
          <w:sz w:val="24"/>
          <w:szCs w:val="24"/>
          <w:lang w:val="en-US"/>
        </w:rPr>
        <w:t>he</w:t>
      </w:r>
      <w:r w:rsidRPr="00C72D48">
        <w:rPr>
          <w:rFonts w:ascii="Times New Roman" w:hAnsi="Times New Roman" w:cs="Times New Roman"/>
          <w:sz w:val="24"/>
          <w:szCs w:val="24"/>
        </w:rPr>
        <w:t xml:space="preserve"> </w:t>
      </w:r>
      <w:r w:rsidRPr="00C72D48">
        <w:rPr>
          <w:rFonts w:ascii="Times New Roman" w:hAnsi="Times New Roman" w:cs="Times New Roman"/>
          <w:sz w:val="24"/>
          <w:szCs w:val="24"/>
          <w:lang w:val="en-US"/>
        </w:rPr>
        <w:t>remained</w:t>
      </w:r>
      <w:r w:rsidRPr="00C72D48">
        <w:rPr>
          <w:rFonts w:ascii="Times New Roman" w:hAnsi="Times New Roman" w:cs="Times New Roman"/>
          <w:sz w:val="24"/>
          <w:szCs w:val="24"/>
        </w:rPr>
        <w:t xml:space="preserve"> </w:t>
      </w:r>
      <w:r w:rsidRPr="00C72D48">
        <w:rPr>
          <w:rFonts w:ascii="Times New Roman" w:hAnsi="Times New Roman" w:cs="Times New Roman"/>
          <w:sz w:val="24"/>
          <w:szCs w:val="24"/>
          <w:lang w:val="en-US"/>
        </w:rPr>
        <w:t>to</w:t>
      </w:r>
      <w:r w:rsidRPr="00C72D48">
        <w:rPr>
          <w:rFonts w:ascii="Times New Roman" w:hAnsi="Times New Roman" w:cs="Times New Roman"/>
          <w:sz w:val="24"/>
          <w:szCs w:val="24"/>
        </w:rPr>
        <w:t xml:space="preserve"> </w:t>
      </w:r>
      <w:r w:rsidRPr="00C72D48">
        <w:rPr>
          <w:rFonts w:ascii="Times New Roman" w:hAnsi="Times New Roman" w:cs="Times New Roman"/>
          <w:sz w:val="24"/>
          <w:szCs w:val="24"/>
          <w:lang w:val="en-US"/>
        </w:rPr>
        <w:t>the</w:t>
      </w:r>
      <w:r w:rsidRPr="00C72D48">
        <w:rPr>
          <w:rFonts w:ascii="Times New Roman" w:hAnsi="Times New Roman" w:cs="Times New Roman"/>
          <w:sz w:val="24"/>
          <w:szCs w:val="24"/>
        </w:rPr>
        <w:t xml:space="preserve"> </w:t>
      </w:r>
      <w:r w:rsidRPr="00C72D48">
        <w:rPr>
          <w:rFonts w:ascii="Times New Roman" w:hAnsi="Times New Roman" w:cs="Times New Roman"/>
          <w:sz w:val="24"/>
          <w:szCs w:val="24"/>
          <w:lang w:val="en-US"/>
        </w:rPr>
        <w:t>end</w:t>
      </w:r>
      <w:r w:rsidRPr="00C72D48">
        <w:rPr>
          <w:rFonts w:ascii="Times New Roman" w:hAnsi="Times New Roman" w:cs="Times New Roman"/>
          <w:sz w:val="24"/>
          <w:szCs w:val="24"/>
        </w:rPr>
        <w:t xml:space="preserve"> </w:t>
      </w:r>
      <w:r w:rsidRPr="00C72D48">
        <w:rPr>
          <w:rFonts w:ascii="Times New Roman" w:hAnsi="Times New Roman" w:cs="Times New Roman"/>
          <w:sz w:val="24"/>
          <w:szCs w:val="24"/>
          <w:lang w:val="en-US"/>
        </w:rPr>
        <w:t>of</w:t>
      </w:r>
      <w:r w:rsidRPr="00C72D48">
        <w:rPr>
          <w:rFonts w:ascii="Times New Roman" w:hAnsi="Times New Roman" w:cs="Times New Roman"/>
          <w:sz w:val="24"/>
          <w:szCs w:val="24"/>
        </w:rPr>
        <w:t xml:space="preserve"> </w:t>
      </w:r>
      <w:r w:rsidRPr="00C72D48">
        <w:rPr>
          <w:rFonts w:ascii="Times New Roman" w:hAnsi="Times New Roman" w:cs="Times New Roman"/>
          <w:sz w:val="24"/>
          <w:szCs w:val="24"/>
          <w:lang w:val="en-US"/>
        </w:rPr>
        <w:t>the</w:t>
      </w:r>
      <w:r w:rsidRPr="00C72D48">
        <w:rPr>
          <w:rFonts w:ascii="Times New Roman" w:hAnsi="Times New Roman" w:cs="Times New Roman"/>
          <w:sz w:val="24"/>
          <w:szCs w:val="24"/>
        </w:rPr>
        <w:t xml:space="preserve"> </w:t>
      </w:r>
      <w:r w:rsidRPr="00C72D48">
        <w:rPr>
          <w:rFonts w:ascii="Times New Roman" w:hAnsi="Times New Roman" w:cs="Times New Roman"/>
          <w:sz w:val="24"/>
          <w:szCs w:val="24"/>
          <w:lang w:val="en-US"/>
        </w:rPr>
        <w:t>concert</w:t>
      </w:r>
      <w:r w:rsidRPr="00C72D48">
        <w:rPr>
          <w:rFonts w:ascii="Times New Roman" w:hAnsi="Times New Roman" w:cs="Times New Roman"/>
          <w:sz w:val="24"/>
          <w:szCs w:val="24"/>
        </w:rPr>
        <w:t>. – Мен үйге ерте келдім, ал ол концерттің аяқталуын күті</w:t>
      </w:r>
      <w:proofErr w:type="gramStart"/>
      <w:r w:rsidRPr="00C72D48">
        <w:rPr>
          <w:rFonts w:ascii="Times New Roman" w:hAnsi="Times New Roman" w:cs="Times New Roman"/>
          <w:sz w:val="24"/>
          <w:szCs w:val="24"/>
        </w:rPr>
        <w:t>п</w:t>
      </w:r>
      <w:proofErr w:type="gramEnd"/>
      <w:r w:rsidRPr="00C72D48">
        <w:rPr>
          <w:rFonts w:ascii="Times New Roman" w:hAnsi="Times New Roman" w:cs="Times New Roman"/>
          <w:sz w:val="24"/>
          <w:szCs w:val="24"/>
        </w:rPr>
        <w:t xml:space="preserve"> қалды. </w:t>
      </w:r>
    </w:p>
    <w:p w:rsidR="006D303E" w:rsidRPr="00C72D48" w:rsidRDefault="006D303E" w:rsidP="00C72D48">
      <w:pPr>
        <w:spacing w:line="240" w:lineRule="auto"/>
        <w:ind w:left="-15" w:right="4"/>
        <w:jc w:val="both"/>
        <w:rPr>
          <w:rFonts w:ascii="Times New Roman" w:hAnsi="Times New Roman" w:cs="Times New Roman"/>
          <w:sz w:val="24"/>
          <w:szCs w:val="24"/>
          <w:lang w:val="en-US"/>
        </w:rPr>
      </w:pPr>
      <w:r w:rsidRPr="00C72D48">
        <w:rPr>
          <w:rFonts w:ascii="Times New Roman" w:hAnsi="Times New Roman" w:cs="Times New Roman"/>
          <w:sz w:val="24"/>
          <w:szCs w:val="24"/>
        </w:rPr>
        <w:t xml:space="preserve"> Құрамындағы жай сөйлемдерінің бі</w:t>
      </w:r>
      <w:proofErr w:type="gramStart"/>
      <w:r w:rsidRPr="00C72D48">
        <w:rPr>
          <w:rFonts w:ascii="Times New Roman" w:hAnsi="Times New Roman" w:cs="Times New Roman"/>
          <w:sz w:val="24"/>
          <w:szCs w:val="24"/>
        </w:rPr>
        <w:t>р</w:t>
      </w:r>
      <w:proofErr w:type="gramEnd"/>
      <w:r w:rsidRPr="00C72D48">
        <w:rPr>
          <w:rFonts w:ascii="Times New Roman" w:hAnsi="Times New Roman" w:cs="Times New Roman"/>
          <w:sz w:val="24"/>
          <w:szCs w:val="24"/>
        </w:rPr>
        <w:t>і екіншісіне бағына байланысқан құрмалас сөйлемнің түрі сабақтас құрмалас деп аталады. М</w:t>
      </w:r>
      <w:r w:rsidRPr="00C72D48">
        <w:rPr>
          <w:rFonts w:ascii="Times New Roman" w:hAnsi="Times New Roman" w:cs="Times New Roman"/>
          <w:sz w:val="24"/>
          <w:szCs w:val="24"/>
          <w:lang w:val="en-US"/>
        </w:rPr>
        <w:t xml:space="preserve">; Had I been there, I should have helped him. – </w:t>
      </w:r>
      <w:r w:rsidRPr="00C72D48">
        <w:rPr>
          <w:rFonts w:ascii="Times New Roman" w:hAnsi="Times New Roman" w:cs="Times New Roman"/>
          <w:sz w:val="24"/>
          <w:szCs w:val="24"/>
        </w:rPr>
        <w:t>Егер</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мен</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онда</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болғанымда</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оған</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көмектесер</w:t>
      </w:r>
      <w:r w:rsidRPr="00C72D48">
        <w:rPr>
          <w:rFonts w:ascii="Times New Roman" w:hAnsi="Times New Roman" w:cs="Times New Roman"/>
          <w:sz w:val="24"/>
          <w:szCs w:val="24"/>
          <w:lang w:val="en-US"/>
        </w:rPr>
        <w:t xml:space="preserve"> </w:t>
      </w:r>
      <w:proofErr w:type="gramStart"/>
      <w:r w:rsidRPr="00C72D48">
        <w:rPr>
          <w:rFonts w:ascii="Times New Roman" w:hAnsi="Times New Roman" w:cs="Times New Roman"/>
          <w:sz w:val="24"/>
          <w:szCs w:val="24"/>
        </w:rPr>
        <w:t>ед</w:t>
      </w:r>
      <w:proofErr w:type="gramEnd"/>
      <w:r w:rsidRPr="00C72D48">
        <w:rPr>
          <w:rFonts w:ascii="Times New Roman" w:hAnsi="Times New Roman" w:cs="Times New Roman"/>
          <w:sz w:val="24"/>
          <w:szCs w:val="24"/>
        </w:rPr>
        <w:t>ім</w:t>
      </w:r>
      <w:r w:rsidRPr="00C72D48">
        <w:rPr>
          <w:rFonts w:ascii="Times New Roman" w:hAnsi="Times New Roman" w:cs="Times New Roman"/>
          <w:sz w:val="24"/>
          <w:szCs w:val="24"/>
          <w:lang w:val="en-US"/>
        </w:rPr>
        <w:t xml:space="preserve">.    </w:t>
      </w:r>
    </w:p>
    <w:p w:rsidR="006D303E" w:rsidRPr="00C72D48" w:rsidRDefault="006D303E" w:rsidP="00C72D48">
      <w:pPr>
        <w:spacing w:line="240" w:lineRule="auto"/>
        <w:ind w:left="456" w:right="4"/>
        <w:jc w:val="both"/>
        <w:rPr>
          <w:rFonts w:ascii="Times New Roman" w:hAnsi="Times New Roman" w:cs="Times New Roman"/>
          <w:sz w:val="24"/>
          <w:szCs w:val="24"/>
          <w:lang w:val="en-US"/>
        </w:rPr>
      </w:pPr>
      <w:r w:rsidRPr="00C72D48">
        <w:rPr>
          <w:rFonts w:ascii="Times New Roman" w:hAnsi="Times New Roman" w:cs="Times New Roman"/>
          <w:sz w:val="24"/>
          <w:szCs w:val="24"/>
        </w:rPr>
        <w:t>Бағыныңқы</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сөйлемнің</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түрлері</w:t>
      </w:r>
      <w:r w:rsidRPr="00C72D48">
        <w:rPr>
          <w:rFonts w:ascii="Times New Roman" w:hAnsi="Times New Roman" w:cs="Times New Roman"/>
          <w:sz w:val="24"/>
          <w:szCs w:val="24"/>
          <w:lang w:val="en-US"/>
        </w:rPr>
        <w:t xml:space="preserve">: </w:t>
      </w:r>
    </w:p>
    <w:p w:rsidR="006D303E" w:rsidRPr="00C72D48" w:rsidRDefault="006D303E" w:rsidP="00C72D48">
      <w:pPr>
        <w:spacing w:line="240" w:lineRule="auto"/>
        <w:ind w:left="456" w:right="4"/>
        <w:jc w:val="both"/>
        <w:rPr>
          <w:rFonts w:ascii="Times New Roman" w:hAnsi="Times New Roman" w:cs="Times New Roman"/>
          <w:sz w:val="24"/>
          <w:szCs w:val="24"/>
          <w:lang w:val="en-US"/>
        </w:rPr>
      </w:pPr>
      <w:r w:rsidRPr="00C72D48">
        <w:rPr>
          <w:rFonts w:ascii="Times New Roman" w:hAnsi="Times New Roman" w:cs="Times New Roman"/>
          <w:sz w:val="24"/>
          <w:szCs w:val="24"/>
        </w:rPr>
        <w:t>Бастауышы</w:t>
      </w:r>
      <w:r w:rsidRPr="00C72D48">
        <w:rPr>
          <w:rFonts w:ascii="Times New Roman" w:hAnsi="Times New Roman" w:cs="Times New Roman"/>
          <w:sz w:val="24"/>
          <w:szCs w:val="24"/>
          <w:lang w:val="en-US"/>
        </w:rPr>
        <w:t xml:space="preserve"> </w:t>
      </w:r>
      <w:proofErr w:type="gramStart"/>
      <w:r w:rsidRPr="00C72D48">
        <w:rPr>
          <w:rFonts w:ascii="Times New Roman" w:hAnsi="Times New Roman" w:cs="Times New Roman"/>
          <w:sz w:val="24"/>
          <w:szCs w:val="24"/>
        </w:rPr>
        <w:t>ба</w:t>
      </w:r>
      <w:proofErr w:type="gramEnd"/>
      <w:r w:rsidRPr="00C72D48">
        <w:rPr>
          <w:rFonts w:ascii="Times New Roman" w:hAnsi="Times New Roman" w:cs="Times New Roman"/>
          <w:sz w:val="24"/>
          <w:szCs w:val="24"/>
        </w:rPr>
        <w:t>ғының</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сөйлем</w:t>
      </w:r>
      <w:r w:rsidRPr="00C72D48">
        <w:rPr>
          <w:rFonts w:ascii="Times New Roman" w:hAnsi="Times New Roman" w:cs="Times New Roman"/>
          <w:sz w:val="24"/>
          <w:szCs w:val="24"/>
          <w:lang w:val="en-US"/>
        </w:rPr>
        <w:t xml:space="preserve"> (subject clauses).   </w:t>
      </w:r>
    </w:p>
    <w:p w:rsidR="006D303E" w:rsidRPr="00C72D48" w:rsidRDefault="006D303E" w:rsidP="00C72D48">
      <w:pPr>
        <w:spacing w:line="240" w:lineRule="auto"/>
        <w:ind w:left="-15" w:right="4"/>
        <w:jc w:val="both"/>
        <w:rPr>
          <w:rFonts w:ascii="Times New Roman" w:hAnsi="Times New Roman" w:cs="Times New Roman"/>
          <w:sz w:val="24"/>
          <w:szCs w:val="24"/>
          <w:lang w:val="en-US"/>
        </w:rPr>
      </w:pPr>
      <w:r w:rsidRPr="00C72D48">
        <w:rPr>
          <w:rFonts w:ascii="Times New Roman" w:hAnsi="Times New Roman" w:cs="Times New Roman"/>
          <w:sz w:val="24"/>
          <w:szCs w:val="24"/>
        </w:rPr>
        <w:t>Бастауышы</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бағыныңқы</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сөйлем</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құрмалас</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сөйлемде</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бастауыштың</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қызметін</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атақарады</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және</w:t>
      </w:r>
      <w:r w:rsidRPr="00C72D48">
        <w:rPr>
          <w:rFonts w:ascii="Times New Roman" w:hAnsi="Times New Roman" w:cs="Times New Roman"/>
          <w:sz w:val="24"/>
          <w:szCs w:val="24"/>
          <w:lang w:val="en-US"/>
        </w:rPr>
        <w:t xml:space="preserve"> who? (</w:t>
      </w:r>
      <w:r w:rsidRPr="00C72D48">
        <w:rPr>
          <w:rFonts w:ascii="Times New Roman" w:hAnsi="Times New Roman" w:cs="Times New Roman"/>
          <w:sz w:val="24"/>
          <w:szCs w:val="24"/>
        </w:rPr>
        <w:t>кім</w:t>
      </w:r>
      <w:r w:rsidRPr="00C72D48">
        <w:rPr>
          <w:rFonts w:ascii="Times New Roman" w:hAnsi="Times New Roman" w:cs="Times New Roman"/>
          <w:sz w:val="24"/>
          <w:szCs w:val="24"/>
          <w:lang w:val="en-US"/>
        </w:rPr>
        <w:t>?), what? (</w:t>
      </w:r>
      <w:r w:rsidRPr="00C72D48">
        <w:rPr>
          <w:rFonts w:ascii="Times New Roman" w:hAnsi="Times New Roman" w:cs="Times New Roman"/>
          <w:sz w:val="24"/>
          <w:szCs w:val="24"/>
        </w:rPr>
        <w:t>не</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деген</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сұрақ</w:t>
      </w:r>
      <w:proofErr w:type="gramStart"/>
      <w:r w:rsidRPr="00C72D48">
        <w:rPr>
          <w:rFonts w:ascii="Times New Roman" w:hAnsi="Times New Roman" w:cs="Times New Roman"/>
          <w:sz w:val="24"/>
          <w:szCs w:val="24"/>
        </w:rPr>
        <w:t>тар</w:t>
      </w:r>
      <w:proofErr w:type="gramEnd"/>
      <w:r w:rsidRPr="00C72D48">
        <w:rPr>
          <w:rFonts w:ascii="Times New Roman" w:hAnsi="Times New Roman" w:cs="Times New Roman"/>
          <w:sz w:val="24"/>
          <w:szCs w:val="24"/>
        </w:rPr>
        <w:t>ға</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жауап</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береді</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Мұндағы</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негізгі</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сөйлем</w:t>
      </w:r>
      <w:r w:rsidRPr="00C72D48">
        <w:rPr>
          <w:rFonts w:ascii="Times New Roman" w:hAnsi="Times New Roman" w:cs="Times New Roman"/>
          <w:sz w:val="24"/>
          <w:szCs w:val="24"/>
          <w:lang w:val="en-US"/>
        </w:rPr>
        <w:t xml:space="preserve"> that, whether, if, who, whose, which, when </w:t>
      </w:r>
      <w:r w:rsidRPr="00C72D48">
        <w:rPr>
          <w:rFonts w:ascii="Times New Roman" w:hAnsi="Times New Roman" w:cs="Times New Roman"/>
          <w:sz w:val="24"/>
          <w:szCs w:val="24"/>
        </w:rPr>
        <w:t>секілді</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шылау</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сөздермен</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байланысады</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М</w:t>
      </w:r>
      <w:r w:rsidRPr="00C72D48">
        <w:rPr>
          <w:rFonts w:ascii="Times New Roman" w:hAnsi="Times New Roman" w:cs="Times New Roman"/>
          <w:sz w:val="24"/>
          <w:szCs w:val="24"/>
          <w:lang w:val="en-US"/>
        </w:rPr>
        <w:t xml:space="preserve">; Whether they will come today is not known yet. – </w:t>
      </w:r>
      <w:r w:rsidRPr="00C72D48">
        <w:rPr>
          <w:rFonts w:ascii="Times New Roman" w:hAnsi="Times New Roman" w:cs="Times New Roman"/>
          <w:sz w:val="24"/>
          <w:szCs w:val="24"/>
        </w:rPr>
        <w:t>Олардың</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бү</w:t>
      </w:r>
      <w:proofErr w:type="gramStart"/>
      <w:r w:rsidRPr="00C72D48">
        <w:rPr>
          <w:rFonts w:ascii="Times New Roman" w:hAnsi="Times New Roman" w:cs="Times New Roman"/>
          <w:sz w:val="24"/>
          <w:szCs w:val="24"/>
        </w:rPr>
        <w:t>г</w:t>
      </w:r>
      <w:proofErr w:type="gramEnd"/>
      <w:r w:rsidRPr="00C72D48">
        <w:rPr>
          <w:rFonts w:ascii="Times New Roman" w:hAnsi="Times New Roman" w:cs="Times New Roman"/>
          <w:sz w:val="24"/>
          <w:szCs w:val="24"/>
        </w:rPr>
        <w:t>ін</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келетіні</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әлі</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белгісіз</w:t>
      </w:r>
      <w:r w:rsidRPr="00C72D48">
        <w:rPr>
          <w:rFonts w:ascii="Times New Roman" w:hAnsi="Times New Roman" w:cs="Times New Roman"/>
          <w:sz w:val="24"/>
          <w:szCs w:val="24"/>
          <w:lang w:val="en-US"/>
        </w:rPr>
        <w:t xml:space="preserve">. </w:t>
      </w:r>
    </w:p>
    <w:p w:rsidR="006D303E" w:rsidRPr="00C72D48" w:rsidRDefault="006D303E" w:rsidP="00C72D48">
      <w:pPr>
        <w:spacing w:line="240" w:lineRule="auto"/>
        <w:ind w:left="-15" w:right="4"/>
        <w:jc w:val="both"/>
        <w:rPr>
          <w:rFonts w:ascii="Times New Roman" w:hAnsi="Times New Roman" w:cs="Times New Roman"/>
          <w:sz w:val="24"/>
          <w:szCs w:val="24"/>
          <w:lang w:val="en-US"/>
        </w:rPr>
      </w:pPr>
      <w:r w:rsidRPr="00C72D48">
        <w:rPr>
          <w:rFonts w:ascii="Times New Roman" w:hAnsi="Times New Roman" w:cs="Times New Roman"/>
          <w:sz w:val="24"/>
          <w:szCs w:val="24"/>
        </w:rPr>
        <w:t>Баяндауышы</w:t>
      </w:r>
      <w:r w:rsidRPr="00C72D48">
        <w:rPr>
          <w:rFonts w:ascii="Times New Roman" w:hAnsi="Times New Roman" w:cs="Times New Roman"/>
          <w:sz w:val="24"/>
          <w:szCs w:val="24"/>
          <w:lang w:val="en-US"/>
        </w:rPr>
        <w:t xml:space="preserve"> </w:t>
      </w:r>
      <w:proofErr w:type="gramStart"/>
      <w:r w:rsidRPr="00C72D48">
        <w:rPr>
          <w:rFonts w:ascii="Times New Roman" w:hAnsi="Times New Roman" w:cs="Times New Roman"/>
          <w:sz w:val="24"/>
          <w:szCs w:val="24"/>
        </w:rPr>
        <w:t>ба</w:t>
      </w:r>
      <w:proofErr w:type="gramEnd"/>
      <w:r w:rsidRPr="00C72D48">
        <w:rPr>
          <w:rFonts w:ascii="Times New Roman" w:hAnsi="Times New Roman" w:cs="Times New Roman"/>
          <w:sz w:val="24"/>
          <w:szCs w:val="24"/>
        </w:rPr>
        <w:t>ғыныңқы</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сөйлем</w:t>
      </w:r>
      <w:r w:rsidRPr="00C72D48">
        <w:rPr>
          <w:rFonts w:ascii="Times New Roman" w:hAnsi="Times New Roman" w:cs="Times New Roman"/>
          <w:sz w:val="24"/>
          <w:szCs w:val="24"/>
          <w:lang w:val="en-US"/>
        </w:rPr>
        <w:t xml:space="preserve">  (predicative clauses). </w:t>
      </w:r>
    </w:p>
    <w:p w:rsidR="006D303E" w:rsidRPr="00C72D48" w:rsidRDefault="006D303E" w:rsidP="00C72D48">
      <w:pPr>
        <w:spacing w:line="240" w:lineRule="auto"/>
        <w:ind w:left="-15" w:right="4"/>
        <w:jc w:val="both"/>
        <w:rPr>
          <w:rFonts w:ascii="Times New Roman" w:hAnsi="Times New Roman" w:cs="Times New Roman"/>
          <w:sz w:val="24"/>
          <w:szCs w:val="24"/>
          <w:lang w:val="en-US"/>
        </w:rPr>
      </w:pPr>
      <w:r w:rsidRPr="00C72D48">
        <w:rPr>
          <w:rFonts w:ascii="Times New Roman" w:hAnsi="Times New Roman" w:cs="Times New Roman"/>
          <w:sz w:val="24"/>
          <w:szCs w:val="24"/>
        </w:rPr>
        <w:t>Баяндауышы</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бағыныңқы</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сөйлем</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құрмалас</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сөйлемдегі</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күрделі</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баяндауыштың</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бі</w:t>
      </w:r>
      <w:proofErr w:type="gramStart"/>
      <w:r w:rsidRPr="00C72D48">
        <w:rPr>
          <w:rFonts w:ascii="Times New Roman" w:hAnsi="Times New Roman" w:cs="Times New Roman"/>
          <w:sz w:val="24"/>
          <w:szCs w:val="24"/>
        </w:rPr>
        <w:t>р</w:t>
      </w:r>
      <w:proofErr w:type="gramEnd"/>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бөлігі</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болып</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табылады</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және</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мынадай</w:t>
      </w:r>
      <w:r w:rsidRPr="00C72D48">
        <w:rPr>
          <w:rFonts w:ascii="Times New Roman" w:hAnsi="Times New Roman" w:cs="Times New Roman"/>
          <w:sz w:val="24"/>
          <w:szCs w:val="24"/>
          <w:lang w:val="en-US"/>
        </w:rPr>
        <w:t xml:space="preserve"> c</w:t>
      </w:r>
      <w:r w:rsidRPr="00C72D48">
        <w:rPr>
          <w:rFonts w:ascii="Times New Roman" w:hAnsi="Times New Roman" w:cs="Times New Roman"/>
          <w:sz w:val="24"/>
          <w:szCs w:val="24"/>
        </w:rPr>
        <w:t>ұрақтарға</w:t>
      </w:r>
      <w:r w:rsidRPr="00C72D48">
        <w:rPr>
          <w:rFonts w:ascii="Times New Roman" w:hAnsi="Times New Roman" w:cs="Times New Roman"/>
          <w:sz w:val="24"/>
          <w:szCs w:val="24"/>
          <w:lang w:val="en-US"/>
        </w:rPr>
        <w:t xml:space="preserve"> what is the subject?, what is the subject like? </w:t>
      </w:r>
      <w:r w:rsidRPr="00C72D48">
        <w:rPr>
          <w:rFonts w:ascii="Times New Roman" w:hAnsi="Times New Roman" w:cs="Times New Roman"/>
          <w:sz w:val="24"/>
          <w:szCs w:val="24"/>
        </w:rPr>
        <w:t>жауап</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береді</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М</w:t>
      </w:r>
      <w:r w:rsidRPr="00C72D48">
        <w:rPr>
          <w:rFonts w:ascii="Times New Roman" w:hAnsi="Times New Roman" w:cs="Times New Roman"/>
          <w:sz w:val="24"/>
          <w:szCs w:val="24"/>
          <w:lang w:val="en-US"/>
        </w:rPr>
        <w:t xml:space="preserve">; The weather is not what it was yesterday. – </w:t>
      </w:r>
      <w:r w:rsidRPr="00C72D48">
        <w:rPr>
          <w:rFonts w:ascii="Times New Roman" w:hAnsi="Times New Roman" w:cs="Times New Roman"/>
          <w:sz w:val="24"/>
          <w:szCs w:val="24"/>
        </w:rPr>
        <w:t>Бү</w:t>
      </w:r>
      <w:proofErr w:type="gramStart"/>
      <w:r w:rsidRPr="00C72D48">
        <w:rPr>
          <w:rFonts w:ascii="Times New Roman" w:hAnsi="Times New Roman" w:cs="Times New Roman"/>
          <w:sz w:val="24"/>
          <w:szCs w:val="24"/>
        </w:rPr>
        <w:t>г</w:t>
      </w:r>
      <w:proofErr w:type="gramEnd"/>
      <w:r w:rsidRPr="00C72D48">
        <w:rPr>
          <w:rFonts w:ascii="Times New Roman" w:hAnsi="Times New Roman" w:cs="Times New Roman"/>
          <w:sz w:val="24"/>
          <w:szCs w:val="24"/>
        </w:rPr>
        <w:t>інгі</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ауа</w:t>
      </w:r>
      <w:r w:rsidRPr="00C72D48">
        <w:rPr>
          <w:rFonts w:ascii="Times New Roman" w:hAnsi="Times New Roman" w:cs="Times New Roman"/>
          <w:sz w:val="24"/>
          <w:szCs w:val="24"/>
          <w:lang w:val="en-US"/>
        </w:rPr>
        <w:t>-</w:t>
      </w:r>
      <w:r w:rsidRPr="00C72D48">
        <w:rPr>
          <w:rFonts w:ascii="Times New Roman" w:hAnsi="Times New Roman" w:cs="Times New Roman"/>
          <w:sz w:val="24"/>
          <w:szCs w:val="24"/>
        </w:rPr>
        <w:t>райы</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кешегідей</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емес</w:t>
      </w:r>
      <w:r w:rsidRPr="00C72D48">
        <w:rPr>
          <w:rFonts w:ascii="Times New Roman" w:hAnsi="Times New Roman" w:cs="Times New Roman"/>
          <w:sz w:val="24"/>
          <w:szCs w:val="24"/>
          <w:lang w:val="en-US"/>
        </w:rPr>
        <w:t xml:space="preserve">. </w:t>
      </w:r>
    </w:p>
    <w:p w:rsidR="006D303E" w:rsidRPr="00C72D48" w:rsidRDefault="006D303E" w:rsidP="00C72D48">
      <w:pPr>
        <w:spacing w:line="240" w:lineRule="auto"/>
        <w:ind w:left="-15" w:right="4"/>
        <w:jc w:val="both"/>
        <w:rPr>
          <w:rFonts w:ascii="Times New Roman" w:hAnsi="Times New Roman" w:cs="Times New Roman"/>
          <w:sz w:val="24"/>
          <w:szCs w:val="24"/>
          <w:lang w:val="en-US"/>
        </w:rPr>
      </w:pPr>
      <w:r w:rsidRPr="00C72D48">
        <w:rPr>
          <w:rFonts w:ascii="Times New Roman" w:hAnsi="Times New Roman" w:cs="Times New Roman"/>
          <w:sz w:val="24"/>
          <w:szCs w:val="24"/>
        </w:rPr>
        <w:t>Толықтауышы</w:t>
      </w:r>
      <w:r w:rsidRPr="00C72D48">
        <w:rPr>
          <w:rFonts w:ascii="Times New Roman" w:hAnsi="Times New Roman" w:cs="Times New Roman"/>
          <w:sz w:val="24"/>
          <w:szCs w:val="24"/>
          <w:lang w:val="en-US"/>
        </w:rPr>
        <w:t xml:space="preserve"> </w:t>
      </w:r>
      <w:proofErr w:type="gramStart"/>
      <w:r w:rsidRPr="00C72D48">
        <w:rPr>
          <w:rFonts w:ascii="Times New Roman" w:hAnsi="Times New Roman" w:cs="Times New Roman"/>
          <w:sz w:val="24"/>
          <w:szCs w:val="24"/>
        </w:rPr>
        <w:t>ба</w:t>
      </w:r>
      <w:proofErr w:type="gramEnd"/>
      <w:r w:rsidRPr="00C72D48">
        <w:rPr>
          <w:rFonts w:ascii="Times New Roman" w:hAnsi="Times New Roman" w:cs="Times New Roman"/>
          <w:sz w:val="24"/>
          <w:szCs w:val="24"/>
        </w:rPr>
        <w:t>ғыныңқы</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сөйлем</w:t>
      </w:r>
      <w:r w:rsidRPr="00C72D48">
        <w:rPr>
          <w:rFonts w:ascii="Times New Roman" w:hAnsi="Times New Roman" w:cs="Times New Roman"/>
          <w:sz w:val="24"/>
          <w:szCs w:val="24"/>
          <w:lang w:val="en-US"/>
        </w:rPr>
        <w:t xml:space="preserve"> (object clauses). </w:t>
      </w:r>
    </w:p>
    <w:p w:rsidR="006D303E" w:rsidRPr="00C72D48" w:rsidRDefault="006D303E" w:rsidP="00C72D48">
      <w:pPr>
        <w:spacing w:line="240" w:lineRule="auto"/>
        <w:ind w:left="-15" w:right="4"/>
        <w:jc w:val="both"/>
        <w:rPr>
          <w:rFonts w:ascii="Times New Roman" w:hAnsi="Times New Roman" w:cs="Times New Roman"/>
          <w:sz w:val="24"/>
          <w:szCs w:val="24"/>
          <w:lang w:val="en-US"/>
        </w:rPr>
      </w:pPr>
      <w:r w:rsidRPr="00C72D48">
        <w:rPr>
          <w:rFonts w:ascii="Times New Roman" w:hAnsi="Times New Roman" w:cs="Times New Roman"/>
          <w:sz w:val="24"/>
          <w:szCs w:val="24"/>
        </w:rPr>
        <w:t>Толықтауышы</w:t>
      </w:r>
      <w:r w:rsidRPr="00C72D48">
        <w:rPr>
          <w:rFonts w:ascii="Times New Roman" w:hAnsi="Times New Roman" w:cs="Times New Roman"/>
          <w:sz w:val="24"/>
          <w:szCs w:val="24"/>
          <w:lang w:val="en-US"/>
        </w:rPr>
        <w:t xml:space="preserve"> </w:t>
      </w:r>
      <w:proofErr w:type="gramStart"/>
      <w:r w:rsidRPr="00C72D48">
        <w:rPr>
          <w:rFonts w:ascii="Times New Roman" w:hAnsi="Times New Roman" w:cs="Times New Roman"/>
          <w:sz w:val="24"/>
          <w:szCs w:val="24"/>
        </w:rPr>
        <w:t>ба</w:t>
      </w:r>
      <w:proofErr w:type="gramEnd"/>
      <w:r w:rsidRPr="00C72D48">
        <w:rPr>
          <w:rFonts w:ascii="Times New Roman" w:hAnsi="Times New Roman" w:cs="Times New Roman"/>
          <w:sz w:val="24"/>
          <w:szCs w:val="24"/>
        </w:rPr>
        <w:t>ғыныңқы</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сөйлем</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құрмалас</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сөйлемде</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тура</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және</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жанама</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толықтауыштың</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қызметін</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атқарады</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Мынадай</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сұрақ</w:t>
      </w:r>
      <w:proofErr w:type="gramStart"/>
      <w:r w:rsidRPr="00C72D48">
        <w:rPr>
          <w:rFonts w:ascii="Times New Roman" w:hAnsi="Times New Roman" w:cs="Times New Roman"/>
          <w:sz w:val="24"/>
          <w:szCs w:val="24"/>
        </w:rPr>
        <w:t>тар</w:t>
      </w:r>
      <w:proofErr w:type="gramEnd"/>
      <w:r w:rsidRPr="00C72D48">
        <w:rPr>
          <w:rFonts w:ascii="Times New Roman" w:hAnsi="Times New Roman" w:cs="Times New Roman"/>
          <w:sz w:val="24"/>
          <w:szCs w:val="24"/>
        </w:rPr>
        <w:t>ға</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жауап</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береді</w:t>
      </w:r>
      <w:r w:rsidRPr="00C72D48">
        <w:rPr>
          <w:rFonts w:ascii="Times New Roman" w:hAnsi="Times New Roman" w:cs="Times New Roman"/>
          <w:sz w:val="24"/>
          <w:szCs w:val="24"/>
          <w:lang w:val="en-US"/>
        </w:rPr>
        <w:t>: What?</w:t>
      </w:r>
      <w:proofErr w:type="gramStart"/>
      <w:r w:rsidRPr="00C72D48">
        <w:rPr>
          <w:rFonts w:ascii="Times New Roman" w:hAnsi="Times New Roman" w:cs="Times New Roman"/>
          <w:sz w:val="24"/>
          <w:szCs w:val="24"/>
          <w:lang w:val="en-US"/>
        </w:rPr>
        <w:t>,  about</w:t>
      </w:r>
      <w:proofErr w:type="gramEnd"/>
      <w:r w:rsidRPr="00C72D48">
        <w:rPr>
          <w:rFonts w:ascii="Times New Roman" w:hAnsi="Times New Roman" w:cs="Times New Roman"/>
          <w:sz w:val="24"/>
          <w:szCs w:val="24"/>
          <w:lang w:val="en-US"/>
        </w:rPr>
        <w:t xml:space="preserve"> what?, for What? </w:t>
      </w:r>
    </w:p>
    <w:p w:rsidR="006D303E" w:rsidRPr="00C72D48" w:rsidRDefault="006D303E" w:rsidP="00C72D48">
      <w:pPr>
        <w:spacing w:line="240" w:lineRule="auto"/>
        <w:ind w:left="-15" w:right="4"/>
        <w:jc w:val="both"/>
        <w:rPr>
          <w:rFonts w:ascii="Times New Roman" w:hAnsi="Times New Roman" w:cs="Times New Roman"/>
          <w:sz w:val="24"/>
          <w:szCs w:val="24"/>
          <w:lang w:val="en-US"/>
        </w:rPr>
      </w:pPr>
      <w:r w:rsidRPr="00C72D48">
        <w:rPr>
          <w:rFonts w:ascii="Times New Roman" w:hAnsi="Times New Roman" w:cs="Times New Roman"/>
          <w:sz w:val="24"/>
          <w:szCs w:val="24"/>
        </w:rPr>
        <w:t>М</w:t>
      </w:r>
      <w:r w:rsidRPr="00C72D48">
        <w:rPr>
          <w:rFonts w:ascii="Times New Roman" w:hAnsi="Times New Roman" w:cs="Times New Roman"/>
          <w:sz w:val="24"/>
          <w:szCs w:val="24"/>
          <w:lang w:val="en-US"/>
        </w:rPr>
        <w:t xml:space="preserve">; They laughed at what he said. – </w:t>
      </w:r>
      <w:r w:rsidRPr="00C72D48">
        <w:rPr>
          <w:rFonts w:ascii="Times New Roman" w:hAnsi="Times New Roman" w:cs="Times New Roman"/>
          <w:sz w:val="24"/>
          <w:szCs w:val="24"/>
        </w:rPr>
        <w:t>Оның</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айтқан</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сөзі</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бұлардың</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күлкісін</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тудырды</w:t>
      </w:r>
      <w:r w:rsidRPr="00C72D48">
        <w:rPr>
          <w:rFonts w:ascii="Times New Roman" w:hAnsi="Times New Roman" w:cs="Times New Roman"/>
          <w:sz w:val="24"/>
          <w:szCs w:val="24"/>
          <w:lang w:val="en-US"/>
        </w:rPr>
        <w:t xml:space="preserve">. </w:t>
      </w:r>
    </w:p>
    <w:p w:rsidR="006D303E" w:rsidRPr="00C72D48" w:rsidRDefault="006D303E" w:rsidP="00C72D48">
      <w:pPr>
        <w:spacing w:line="240" w:lineRule="auto"/>
        <w:ind w:left="-15" w:right="4"/>
        <w:jc w:val="both"/>
        <w:rPr>
          <w:rFonts w:ascii="Times New Roman" w:hAnsi="Times New Roman" w:cs="Times New Roman"/>
          <w:sz w:val="24"/>
          <w:szCs w:val="24"/>
          <w:lang w:val="en-US"/>
        </w:rPr>
      </w:pPr>
      <w:r w:rsidRPr="00C72D48">
        <w:rPr>
          <w:rFonts w:ascii="Times New Roman" w:hAnsi="Times New Roman" w:cs="Times New Roman"/>
          <w:sz w:val="24"/>
          <w:szCs w:val="24"/>
        </w:rPr>
        <w:t>Құрмалас</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сөйлемдердегі</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анықтауышы</w:t>
      </w:r>
      <w:r w:rsidRPr="00C72D48">
        <w:rPr>
          <w:rFonts w:ascii="Times New Roman" w:hAnsi="Times New Roman" w:cs="Times New Roman"/>
          <w:sz w:val="24"/>
          <w:szCs w:val="24"/>
          <w:lang w:val="en-US"/>
        </w:rPr>
        <w:t xml:space="preserve"> </w:t>
      </w:r>
      <w:proofErr w:type="gramStart"/>
      <w:r w:rsidRPr="00C72D48">
        <w:rPr>
          <w:rFonts w:ascii="Times New Roman" w:hAnsi="Times New Roman" w:cs="Times New Roman"/>
          <w:sz w:val="24"/>
          <w:szCs w:val="24"/>
        </w:rPr>
        <w:t>ба</w:t>
      </w:r>
      <w:proofErr w:type="gramEnd"/>
      <w:r w:rsidRPr="00C72D48">
        <w:rPr>
          <w:rFonts w:ascii="Times New Roman" w:hAnsi="Times New Roman" w:cs="Times New Roman"/>
          <w:sz w:val="24"/>
          <w:szCs w:val="24"/>
        </w:rPr>
        <w:t>ғыныңқы</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сөйлем</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анықтауыштық</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қызмет</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атқарып</w:t>
      </w:r>
      <w:r w:rsidRPr="00C72D48">
        <w:rPr>
          <w:rFonts w:ascii="Times New Roman" w:hAnsi="Times New Roman" w:cs="Times New Roman"/>
          <w:sz w:val="24"/>
          <w:szCs w:val="24"/>
          <w:lang w:val="en-US"/>
        </w:rPr>
        <w:t>, What?  Which? (</w:t>
      </w:r>
      <w:proofErr w:type="gramStart"/>
      <w:r w:rsidRPr="00C72D48">
        <w:rPr>
          <w:rFonts w:ascii="Times New Roman" w:hAnsi="Times New Roman" w:cs="Times New Roman"/>
          <w:sz w:val="24"/>
          <w:szCs w:val="24"/>
        </w:rPr>
        <w:t>қандай</w:t>
      </w:r>
      <w:proofErr w:type="gramEnd"/>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қай</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деген</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сұрақтарға</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жауап</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берсе</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пысықтауышы</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бағыныңқы</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сөйлем</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пысықтауыштық</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қызмет</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атқарады</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да</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бірнеше</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топқа</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бөлінеді</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Олар</w:t>
      </w:r>
      <w:r w:rsidRPr="00C72D48">
        <w:rPr>
          <w:rFonts w:ascii="Times New Roman" w:hAnsi="Times New Roman" w:cs="Times New Roman"/>
          <w:sz w:val="24"/>
          <w:szCs w:val="24"/>
          <w:lang w:val="en-US"/>
        </w:rPr>
        <w:t xml:space="preserve">: 1. </w:t>
      </w:r>
      <w:r w:rsidRPr="00C72D48">
        <w:rPr>
          <w:rFonts w:ascii="Times New Roman" w:hAnsi="Times New Roman" w:cs="Times New Roman"/>
          <w:sz w:val="24"/>
          <w:szCs w:val="24"/>
        </w:rPr>
        <w:t>мезгіл</w:t>
      </w:r>
      <w:r w:rsidRPr="00C72D48">
        <w:rPr>
          <w:rFonts w:ascii="Times New Roman" w:hAnsi="Times New Roman" w:cs="Times New Roman"/>
          <w:sz w:val="24"/>
          <w:szCs w:val="24"/>
          <w:lang w:val="en-US"/>
        </w:rPr>
        <w:t xml:space="preserve"> </w:t>
      </w:r>
      <w:proofErr w:type="gramStart"/>
      <w:r w:rsidRPr="00C72D48">
        <w:rPr>
          <w:rFonts w:ascii="Times New Roman" w:hAnsi="Times New Roman" w:cs="Times New Roman"/>
          <w:sz w:val="24"/>
          <w:szCs w:val="24"/>
        </w:rPr>
        <w:t>ба</w:t>
      </w:r>
      <w:proofErr w:type="gramEnd"/>
      <w:r w:rsidRPr="00C72D48">
        <w:rPr>
          <w:rFonts w:ascii="Times New Roman" w:hAnsi="Times New Roman" w:cs="Times New Roman"/>
          <w:sz w:val="24"/>
          <w:szCs w:val="24"/>
        </w:rPr>
        <w:t>ғыныңқылы</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сөйлем</w:t>
      </w:r>
      <w:r w:rsidRPr="00C72D48">
        <w:rPr>
          <w:rFonts w:ascii="Times New Roman" w:hAnsi="Times New Roman" w:cs="Times New Roman"/>
          <w:sz w:val="24"/>
          <w:szCs w:val="24"/>
          <w:lang w:val="en-US"/>
        </w:rPr>
        <w:t xml:space="preserve"> (Adverbial Clauses of  Time), 2. </w:t>
      </w:r>
      <w:r w:rsidRPr="00C72D48">
        <w:rPr>
          <w:rFonts w:ascii="Times New Roman" w:hAnsi="Times New Roman" w:cs="Times New Roman"/>
          <w:sz w:val="24"/>
          <w:szCs w:val="24"/>
        </w:rPr>
        <w:t>Мекен</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бағыныңқылы</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сөйлем</w:t>
      </w:r>
      <w:r w:rsidRPr="00C72D48">
        <w:rPr>
          <w:rFonts w:ascii="Times New Roman" w:hAnsi="Times New Roman" w:cs="Times New Roman"/>
          <w:sz w:val="24"/>
          <w:szCs w:val="24"/>
          <w:lang w:val="en-US"/>
        </w:rPr>
        <w:t xml:space="preserve"> (Adverbial Clauses of Place), 3. </w:t>
      </w:r>
      <w:r w:rsidRPr="00C72D48">
        <w:rPr>
          <w:rFonts w:ascii="Times New Roman" w:hAnsi="Times New Roman" w:cs="Times New Roman"/>
          <w:sz w:val="24"/>
          <w:szCs w:val="24"/>
        </w:rPr>
        <w:t>себеп</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бағыныңқылы</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сөйлем</w:t>
      </w:r>
      <w:r w:rsidRPr="00C72D48">
        <w:rPr>
          <w:rFonts w:ascii="Times New Roman" w:hAnsi="Times New Roman" w:cs="Times New Roman"/>
          <w:sz w:val="24"/>
          <w:szCs w:val="24"/>
          <w:lang w:val="en-US"/>
        </w:rPr>
        <w:t xml:space="preserve"> (Adverbial Clauses of Cause), 4. </w:t>
      </w:r>
      <w:r w:rsidRPr="00C72D48">
        <w:rPr>
          <w:rFonts w:ascii="Times New Roman" w:hAnsi="Times New Roman" w:cs="Times New Roman"/>
          <w:sz w:val="24"/>
          <w:szCs w:val="24"/>
        </w:rPr>
        <w:t>І</w:t>
      </w:r>
      <w:proofErr w:type="gramStart"/>
      <w:r w:rsidRPr="00C72D48">
        <w:rPr>
          <w:rFonts w:ascii="Times New Roman" w:hAnsi="Times New Roman" w:cs="Times New Roman"/>
          <w:sz w:val="24"/>
          <w:szCs w:val="24"/>
        </w:rPr>
        <w:t>с</w:t>
      </w:r>
      <w:r w:rsidRPr="00C72D48">
        <w:rPr>
          <w:rFonts w:ascii="Times New Roman" w:hAnsi="Times New Roman" w:cs="Times New Roman"/>
          <w:sz w:val="24"/>
          <w:szCs w:val="24"/>
          <w:lang w:val="en-US"/>
        </w:rPr>
        <w:t>-</w:t>
      </w:r>
      <w:proofErr w:type="gramEnd"/>
      <w:r w:rsidRPr="00C72D48">
        <w:rPr>
          <w:rFonts w:ascii="Times New Roman" w:hAnsi="Times New Roman" w:cs="Times New Roman"/>
          <w:sz w:val="24"/>
          <w:szCs w:val="24"/>
        </w:rPr>
        <w:t>қимыл</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бағыныңқылы</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сөйлем</w:t>
      </w:r>
      <w:r w:rsidRPr="00C72D48">
        <w:rPr>
          <w:rFonts w:ascii="Times New Roman" w:hAnsi="Times New Roman" w:cs="Times New Roman"/>
          <w:sz w:val="24"/>
          <w:szCs w:val="24"/>
          <w:lang w:val="en-US"/>
        </w:rPr>
        <w:t xml:space="preserve"> (Adverbial Clauses of Manner), 5. </w:t>
      </w:r>
      <w:r w:rsidRPr="00C72D48">
        <w:rPr>
          <w:rFonts w:ascii="Times New Roman" w:hAnsi="Times New Roman" w:cs="Times New Roman"/>
          <w:sz w:val="24"/>
          <w:szCs w:val="24"/>
        </w:rPr>
        <w:t>Себеп</w:t>
      </w:r>
      <w:r w:rsidRPr="00C72D48">
        <w:rPr>
          <w:rFonts w:ascii="Times New Roman" w:hAnsi="Times New Roman" w:cs="Times New Roman"/>
          <w:sz w:val="24"/>
          <w:szCs w:val="24"/>
          <w:lang w:val="en-US"/>
        </w:rPr>
        <w:t>-</w:t>
      </w:r>
      <w:r w:rsidRPr="00C72D48">
        <w:rPr>
          <w:rFonts w:ascii="Times New Roman" w:hAnsi="Times New Roman" w:cs="Times New Roman"/>
          <w:sz w:val="24"/>
          <w:szCs w:val="24"/>
        </w:rPr>
        <w:t>салдар</w:t>
      </w:r>
      <w:r w:rsidRPr="00C72D48">
        <w:rPr>
          <w:rFonts w:ascii="Times New Roman" w:hAnsi="Times New Roman" w:cs="Times New Roman"/>
          <w:sz w:val="24"/>
          <w:szCs w:val="24"/>
          <w:lang w:val="en-US"/>
        </w:rPr>
        <w:t xml:space="preserve"> </w:t>
      </w:r>
      <w:proofErr w:type="gramStart"/>
      <w:r w:rsidRPr="00C72D48">
        <w:rPr>
          <w:rFonts w:ascii="Times New Roman" w:hAnsi="Times New Roman" w:cs="Times New Roman"/>
          <w:sz w:val="24"/>
          <w:szCs w:val="24"/>
        </w:rPr>
        <w:t>ба</w:t>
      </w:r>
      <w:proofErr w:type="gramEnd"/>
      <w:r w:rsidRPr="00C72D48">
        <w:rPr>
          <w:rFonts w:ascii="Times New Roman" w:hAnsi="Times New Roman" w:cs="Times New Roman"/>
          <w:sz w:val="24"/>
          <w:szCs w:val="24"/>
        </w:rPr>
        <w:t>ғыныңқылы</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сөйлем</w:t>
      </w:r>
      <w:r w:rsidRPr="00C72D48">
        <w:rPr>
          <w:rFonts w:ascii="Times New Roman" w:hAnsi="Times New Roman" w:cs="Times New Roman"/>
          <w:sz w:val="24"/>
          <w:szCs w:val="24"/>
          <w:lang w:val="en-US"/>
        </w:rPr>
        <w:t xml:space="preserve"> (Adverbial Clauses of  Result), 6. </w:t>
      </w:r>
      <w:r w:rsidRPr="00C72D48">
        <w:rPr>
          <w:rFonts w:ascii="Times New Roman" w:hAnsi="Times New Roman" w:cs="Times New Roman"/>
          <w:sz w:val="24"/>
          <w:szCs w:val="24"/>
        </w:rPr>
        <w:t>Қарсылықты</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бағыныңқылы</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сөйлем</w:t>
      </w:r>
      <w:r w:rsidRPr="00C72D48">
        <w:rPr>
          <w:rFonts w:ascii="Times New Roman" w:hAnsi="Times New Roman" w:cs="Times New Roman"/>
          <w:sz w:val="24"/>
          <w:szCs w:val="24"/>
          <w:lang w:val="en-US"/>
        </w:rPr>
        <w:t xml:space="preserve"> (Adverbial Clauses of  Concession), 7. </w:t>
      </w:r>
      <w:r w:rsidRPr="00C72D48">
        <w:rPr>
          <w:rFonts w:ascii="Times New Roman" w:hAnsi="Times New Roman" w:cs="Times New Roman"/>
          <w:sz w:val="24"/>
          <w:szCs w:val="24"/>
        </w:rPr>
        <w:t>Мақсат</w:t>
      </w:r>
      <w:r w:rsidRPr="00C72D48">
        <w:rPr>
          <w:rFonts w:ascii="Times New Roman" w:hAnsi="Times New Roman" w:cs="Times New Roman"/>
          <w:sz w:val="24"/>
          <w:szCs w:val="24"/>
          <w:lang w:val="en-US"/>
        </w:rPr>
        <w:t xml:space="preserve"> </w:t>
      </w:r>
      <w:proofErr w:type="gramStart"/>
      <w:r w:rsidRPr="00C72D48">
        <w:rPr>
          <w:rFonts w:ascii="Times New Roman" w:hAnsi="Times New Roman" w:cs="Times New Roman"/>
          <w:sz w:val="24"/>
          <w:szCs w:val="24"/>
        </w:rPr>
        <w:t>ба</w:t>
      </w:r>
      <w:proofErr w:type="gramEnd"/>
      <w:r w:rsidRPr="00C72D48">
        <w:rPr>
          <w:rFonts w:ascii="Times New Roman" w:hAnsi="Times New Roman" w:cs="Times New Roman"/>
          <w:sz w:val="24"/>
          <w:szCs w:val="24"/>
        </w:rPr>
        <w:t>ғыныңқылы</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сөйлем</w:t>
      </w:r>
      <w:r w:rsidRPr="00C72D48">
        <w:rPr>
          <w:rFonts w:ascii="Times New Roman" w:hAnsi="Times New Roman" w:cs="Times New Roman"/>
          <w:sz w:val="24"/>
          <w:szCs w:val="24"/>
          <w:lang w:val="en-US"/>
        </w:rPr>
        <w:t xml:space="preserve"> (Adverbial Clauses of  Purpose), 8. </w:t>
      </w:r>
      <w:proofErr w:type="gramStart"/>
      <w:r w:rsidRPr="00C72D48">
        <w:rPr>
          <w:rFonts w:ascii="Times New Roman" w:hAnsi="Times New Roman" w:cs="Times New Roman"/>
          <w:sz w:val="24"/>
          <w:szCs w:val="24"/>
        </w:rPr>
        <w:t>Шартты</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бағыныңқылы</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сөйлем</w:t>
      </w:r>
      <w:r w:rsidRPr="00C72D48">
        <w:rPr>
          <w:rFonts w:ascii="Times New Roman" w:hAnsi="Times New Roman" w:cs="Times New Roman"/>
          <w:sz w:val="24"/>
          <w:szCs w:val="24"/>
          <w:lang w:val="en-US"/>
        </w:rPr>
        <w:t xml:space="preserve"> (Adverbial Clauses of  </w:t>
      </w:r>
      <w:proofErr w:type="gramEnd"/>
    </w:p>
    <w:p w:rsidR="006D303E" w:rsidRPr="00C72D48" w:rsidRDefault="006D303E" w:rsidP="00C72D48">
      <w:pPr>
        <w:spacing w:line="240" w:lineRule="auto"/>
        <w:ind w:left="-15" w:right="4"/>
        <w:jc w:val="both"/>
        <w:rPr>
          <w:rFonts w:ascii="Times New Roman" w:hAnsi="Times New Roman" w:cs="Times New Roman"/>
          <w:sz w:val="24"/>
          <w:szCs w:val="24"/>
          <w:lang w:val="en-US"/>
        </w:rPr>
      </w:pPr>
      <w:proofErr w:type="gramStart"/>
      <w:r w:rsidRPr="00C72D48">
        <w:rPr>
          <w:rFonts w:ascii="Times New Roman" w:hAnsi="Times New Roman" w:cs="Times New Roman"/>
          <w:sz w:val="24"/>
          <w:szCs w:val="24"/>
          <w:lang w:val="en-US"/>
        </w:rPr>
        <w:t>Condition).</w:t>
      </w:r>
      <w:proofErr w:type="gramEnd"/>
      <w:r w:rsidRPr="00C72D48">
        <w:rPr>
          <w:rFonts w:ascii="Times New Roman" w:hAnsi="Times New Roman" w:cs="Times New Roman"/>
          <w:sz w:val="24"/>
          <w:szCs w:val="24"/>
          <w:lang w:val="en-US"/>
        </w:rPr>
        <w:t xml:space="preserve">     </w:t>
      </w:r>
    </w:p>
    <w:p w:rsidR="006D303E" w:rsidRPr="00C72D48" w:rsidRDefault="006D303E" w:rsidP="00C72D48">
      <w:pPr>
        <w:spacing w:line="240" w:lineRule="auto"/>
        <w:ind w:left="-15" w:right="4"/>
        <w:jc w:val="both"/>
        <w:rPr>
          <w:rFonts w:ascii="Times New Roman" w:hAnsi="Times New Roman" w:cs="Times New Roman"/>
          <w:sz w:val="24"/>
          <w:szCs w:val="24"/>
        </w:rPr>
      </w:pPr>
      <w:r w:rsidRPr="00C72D48">
        <w:rPr>
          <w:rFonts w:ascii="Times New Roman" w:hAnsi="Times New Roman" w:cs="Times New Roman"/>
          <w:sz w:val="24"/>
          <w:szCs w:val="24"/>
        </w:rPr>
        <w:t>Аударма</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ісі</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бүгінде</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көпшіліктің</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і</w:t>
      </w:r>
      <w:proofErr w:type="gramStart"/>
      <w:r w:rsidRPr="00C72D48">
        <w:rPr>
          <w:rFonts w:ascii="Times New Roman" w:hAnsi="Times New Roman" w:cs="Times New Roman"/>
          <w:sz w:val="24"/>
          <w:szCs w:val="24"/>
        </w:rPr>
        <w:t>с</w:t>
      </w:r>
      <w:proofErr w:type="gramEnd"/>
      <w:r w:rsidRPr="00C72D48">
        <w:rPr>
          <w:rFonts w:ascii="Times New Roman" w:hAnsi="Times New Roman" w:cs="Times New Roman"/>
          <w:sz w:val="24"/>
          <w:szCs w:val="24"/>
        </w:rPr>
        <w:t>іне</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айналып</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барады</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 xml:space="preserve">Қалада болсын, далада болсын, сондай-ақ </w:t>
      </w:r>
    </w:p>
    <w:p w:rsidR="006D303E" w:rsidRPr="00C72D48" w:rsidRDefault="006D303E" w:rsidP="00C72D48">
      <w:pPr>
        <w:spacing w:line="240" w:lineRule="auto"/>
        <w:ind w:left="-15" w:right="4"/>
        <w:jc w:val="both"/>
        <w:rPr>
          <w:rFonts w:ascii="Times New Roman" w:hAnsi="Times New Roman" w:cs="Times New Roman"/>
          <w:sz w:val="24"/>
          <w:szCs w:val="24"/>
          <w:lang w:val="en-US"/>
        </w:rPr>
      </w:pPr>
      <w:r w:rsidRPr="00C72D48">
        <w:rPr>
          <w:rFonts w:ascii="Times New Roman" w:hAnsi="Times New Roman" w:cs="Times New Roman"/>
          <w:sz w:val="24"/>
          <w:szCs w:val="24"/>
        </w:rPr>
        <w:t>баспа орындарында немесе мәдениет мекемелерінде ғана емес, барлық жерде, керек десе өнді</w:t>
      </w:r>
      <w:proofErr w:type="gramStart"/>
      <w:r w:rsidRPr="00C72D48">
        <w:rPr>
          <w:rFonts w:ascii="Times New Roman" w:hAnsi="Times New Roman" w:cs="Times New Roman"/>
          <w:sz w:val="24"/>
          <w:szCs w:val="24"/>
        </w:rPr>
        <w:t>р</w:t>
      </w:r>
      <w:proofErr w:type="gramEnd"/>
      <w:r w:rsidRPr="00C72D48">
        <w:rPr>
          <w:rFonts w:ascii="Times New Roman" w:hAnsi="Times New Roman" w:cs="Times New Roman"/>
          <w:sz w:val="24"/>
          <w:szCs w:val="24"/>
        </w:rPr>
        <w:t>іс алаңдары мен егіс алқаптарында да бір сөз бір тілден екінші тілге аударылмай тұрмайды. Аударма тілдерді тек лексикалық тұ</w:t>
      </w:r>
      <w:proofErr w:type="gramStart"/>
      <w:r w:rsidRPr="00C72D48">
        <w:rPr>
          <w:rFonts w:ascii="Times New Roman" w:hAnsi="Times New Roman" w:cs="Times New Roman"/>
          <w:sz w:val="24"/>
          <w:szCs w:val="24"/>
        </w:rPr>
        <w:t>р</w:t>
      </w:r>
      <w:proofErr w:type="gramEnd"/>
      <w:r w:rsidRPr="00C72D48">
        <w:rPr>
          <w:rFonts w:ascii="Times New Roman" w:hAnsi="Times New Roman" w:cs="Times New Roman"/>
          <w:sz w:val="24"/>
          <w:szCs w:val="24"/>
        </w:rPr>
        <w:t>ғыдан байытып қана қоймай, сонымен бірге синтаксистік тұрғыдан да, жазу, сөйлеу мәдениетін көтеру тұрғысынан да көп ықпал етіп келеді. Аударма арқылы тілдерге жаңа формалы, жаңа мазмұнды фразеологиялық тіркестер, мақал-мәтелдер, афоризмдер енеді. М</w:t>
      </w:r>
      <w:r w:rsidRPr="00C72D48">
        <w:rPr>
          <w:rFonts w:ascii="Times New Roman" w:hAnsi="Times New Roman" w:cs="Times New Roman"/>
          <w:sz w:val="24"/>
          <w:szCs w:val="24"/>
          <w:lang w:val="en-US"/>
        </w:rPr>
        <w:t xml:space="preserve">; </w:t>
      </w:r>
    </w:p>
    <w:p w:rsidR="006D303E" w:rsidRPr="00C72D48" w:rsidRDefault="006D303E" w:rsidP="00C72D48">
      <w:pPr>
        <w:spacing w:line="240" w:lineRule="auto"/>
        <w:ind w:left="-15" w:right="4"/>
        <w:jc w:val="both"/>
        <w:rPr>
          <w:rFonts w:ascii="Times New Roman" w:hAnsi="Times New Roman" w:cs="Times New Roman"/>
          <w:sz w:val="24"/>
          <w:szCs w:val="24"/>
          <w:lang w:val="en-US"/>
        </w:rPr>
      </w:pPr>
      <w:r w:rsidRPr="00C72D48">
        <w:rPr>
          <w:rFonts w:ascii="Times New Roman" w:hAnsi="Times New Roman" w:cs="Times New Roman"/>
          <w:sz w:val="24"/>
          <w:szCs w:val="24"/>
        </w:rPr>
        <w:t>І</w:t>
      </w:r>
      <w:r w:rsidRPr="00C72D48">
        <w:rPr>
          <w:rFonts w:ascii="Times New Roman" w:hAnsi="Times New Roman" w:cs="Times New Roman"/>
          <w:sz w:val="24"/>
          <w:szCs w:val="24"/>
          <w:lang w:val="en-US"/>
        </w:rPr>
        <w:t xml:space="preserve">. «A bird in the hand is worth two in the bush» - 1) </w:t>
      </w:r>
      <w:r w:rsidRPr="00C72D48">
        <w:rPr>
          <w:rFonts w:ascii="Times New Roman" w:hAnsi="Times New Roman" w:cs="Times New Roman"/>
          <w:sz w:val="24"/>
          <w:szCs w:val="24"/>
        </w:rPr>
        <w:t>Аспандағы</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тырнаны</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ұстаймын</w:t>
      </w:r>
      <w:r w:rsidRPr="00C72D48">
        <w:rPr>
          <w:rFonts w:ascii="Times New Roman" w:hAnsi="Times New Roman" w:cs="Times New Roman"/>
          <w:sz w:val="24"/>
          <w:szCs w:val="24"/>
          <w:lang w:val="en-US"/>
        </w:rPr>
        <w:t xml:space="preserve"> </w:t>
      </w:r>
      <w:proofErr w:type="gramStart"/>
      <w:r w:rsidRPr="00C72D48">
        <w:rPr>
          <w:rFonts w:ascii="Times New Roman" w:hAnsi="Times New Roman" w:cs="Times New Roman"/>
          <w:sz w:val="24"/>
          <w:szCs w:val="24"/>
        </w:rPr>
        <w:t>деп</w:t>
      </w:r>
      <w:proofErr w:type="gramEnd"/>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қолыңдағы</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шымшықтан</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айрылып</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қалма</w:t>
      </w:r>
      <w:r w:rsidRPr="00C72D48">
        <w:rPr>
          <w:rFonts w:ascii="Times New Roman" w:hAnsi="Times New Roman" w:cs="Times New Roman"/>
          <w:sz w:val="24"/>
          <w:szCs w:val="24"/>
          <w:lang w:val="en-US"/>
        </w:rPr>
        <w:t xml:space="preserve">. </w:t>
      </w:r>
    </w:p>
    <w:p w:rsidR="006D303E" w:rsidRPr="00C72D48" w:rsidRDefault="006D303E" w:rsidP="00C72D48">
      <w:pPr>
        <w:spacing w:line="240" w:lineRule="auto"/>
        <w:ind w:left="163" w:right="218" w:hanging="10"/>
        <w:jc w:val="both"/>
        <w:rPr>
          <w:rFonts w:ascii="Times New Roman" w:hAnsi="Times New Roman" w:cs="Times New Roman"/>
          <w:sz w:val="24"/>
          <w:szCs w:val="24"/>
          <w:lang w:val="en-US"/>
        </w:rPr>
      </w:pPr>
      <w:r w:rsidRPr="00C72D48">
        <w:rPr>
          <w:rFonts w:ascii="Times New Roman" w:hAnsi="Times New Roman" w:cs="Times New Roman"/>
          <w:sz w:val="24"/>
          <w:szCs w:val="24"/>
          <w:lang w:val="en-US"/>
        </w:rPr>
        <w:t xml:space="preserve">2) </w:t>
      </w:r>
      <w:r w:rsidRPr="00C72D48">
        <w:rPr>
          <w:rFonts w:ascii="Times New Roman" w:hAnsi="Times New Roman" w:cs="Times New Roman"/>
          <w:sz w:val="24"/>
          <w:szCs w:val="24"/>
        </w:rPr>
        <w:t>Қолыңдағы</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құс</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бұтадағы</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екеуден</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артық</w:t>
      </w:r>
      <w:r w:rsidRPr="00C72D48">
        <w:rPr>
          <w:rFonts w:ascii="Times New Roman" w:hAnsi="Times New Roman" w:cs="Times New Roman"/>
          <w:sz w:val="24"/>
          <w:szCs w:val="24"/>
          <w:lang w:val="en-US"/>
        </w:rPr>
        <w:t xml:space="preserve">.    </w:t>
      </w:r>
    </w:p>
    <w:p w:rsidR="006D303E" w:rsidRPr="00C72D48" w:rsidRDefault="006D303E" w:rsidP="00C72D48">
      <w:pPr>
        <w:spacing w:line="240" w:lineRule="auto"/>
        <w:ind w:left="-15" w:right="4"/>
        <w:jc w:val="both"/>
        <w:rPr>
          <w:rFonts w:ascii="Times New Roman" w:hAnsi="Times New Roman" w:cs="Times New Roman"/>
          <w:sz w:val="24"/>
          <w:szCs w:val="24"/>
          <w:lang w:val="en-US"/>
        </w:rPr>
      </w:pPr>
      <w:r w:rsidRPr="00C72D48">
        <w:rPr>
          <w:rFonts w:ascii="Times New Roman" w:hAnsi="Times New Roman" w:cs="Times New Roman"/>
          <w:sz w:val="24"/>
          <w:szCs w:val="24"/>
        </w:rPr>
        <w:t>ІІ</w:t>
      </w:r>
      <w:r w:rsidRPr="00C72D48">
        <w:rPr>
          <w:rFonts w:ascii="Times New Roman" w:hAnsi="Times New Roman" w:cs="Times New Roman"/>
          <w:sz w:val="24"/>
          <w:szCs w:val="24"/>
          <w:lang w:val="en-US"/>
        </w:rPr>
        <w:t xml:space="preserve">. «A burnt child dreads the fire» - 1) </w:t>
      </w:r>
      <w:r w:rsidRPr="00C72D48">
        <w:rPr>
          <w:rFonts w:ascii="Times New Roman" w:hAnsi="Times New Roman" w:cs="Times New Roman"/>
          <w:sz w:val="24"/>
          <w:szCs w:val="24"/>
        </w:rPr>
        <w:t>Күйі</w:t>
      </w:r>
      <w:proofErr w:type="gramStart"/>
      <w:r w:rsidRPr="00C72D48">
        <w:rPr>
          <w:rFonts w:ascii="Times New Roman" w:hAnsi="Times New Roman" w:cs="Times New Roman"/>
          <w:sz w:val="24"/>
          <w:szCs w:val="24"/>
        </w:rPr>
        <w:t>п</w:t>
      </w:r>
      <w:proofErr w:type="gramEnd"/>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қалған</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бала</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оттан</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қорқады</w:t>
      </w:r>
      <w:r w:rsidRPr="00C72D48">
        <w:rPr>
          <w:rFonts w:ascii="Times New Roman" w:hAnsi="Times New Roman" w:cs="Times New Roman"/>
          <w:sz w:val="24"/>
          <w:szCs w:val="24"/>
          <w:lang w:val="en-US"/>
        </w:rPr>
        <w:t xml:space="preserve">. </w:t>
      </w:r>
    </w:p>
    <w:p w:rsidR="006D303E" w:rsidRPr="00C72D48" w:rsidRDefault="006D303E" w:rsidP="00C72D48">
      <w:pPr>
        <w:spacing w:line="240" w:lineRule="auto"/>
        <w:ind w:left="163" w:right="271" w:hanging="10"/>
        <w:jc w:val="both"/>
        <w:rPr>
          <w:rFonts w:ascii="Times New Roman" w:hAnsi="Times New Roman" w:cs="Times New Roman"/>
          <w:sz w:val="24"/>
          <w:szCs w:val="24"/>
          <w:lang w:val="en-US"/>
        </w:rPr>
      </w:pPr>
      <w:r w:rsidRPr="00C72D48">
        <w:rPr>
          <w:rFonts w:ascii="Times New Roman" w:hAnsi="Times New Roman" w:cs="Times New Roman"/>
          <w:sz w:val="24"/>
          <w:szCs w:val="24"/>
          <w:lang w:val="en-US"/>
        </w:rPr>
        <w:t xml:space="preserve"> 2) </w:t>
      </w:r>
      <w:r w:rsidRPr="00C72D48">
        <w:rPr>
          <w:rFonts w:ascii="Times New Roman" w:hAnsi="Times New Roman" w:cs="Times New Roman"/>
          <w:sz w:val="24"/>
          <w:szCs w:val="24"/>
        </w:rPr>
        <w:t>Сүтке</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күйген</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салқын</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суды</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үрлеп</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ішеді</w:t>
      </w:r>
      <w:r w:rsidRPr="00C72D48">
        <w:rPr>
          <w:rFonts w:ascii="Times New Roman" w:hAnsi="Times New Roman" w:cs="Times New Roman"/>
          <w:sz w:val="24"/>
          <w:szCs w:val="24"/>
          <w:lang w:val="en-US"/>
        </w:rPr>
        <w:t xml:space="preserve">. </w:t>
      </w:r>
    </w:p>
    <w:p w:rsidR="006D303E" w:rsidRPr="00C72D48" w:rsidRDefault="006D303E" w:rsidP="00C72D48">
      <w:pPr>
        <w:spacing w:line="240" w:lineRule="auto"/>
        <w:ind w:left="-15" w:right="4"/>
        <w:jc w:val="both"/>
        <w:rPr>
          <w:rFonts w:ascii="Times New Roman" w:hAnsi="Times New Roman" w:cs="Times New Roman"/>
          <w:sz w:val="24"/>
          <w:szCs w:val="24"/>
          <w:lang w:val="en-US"/>
        </w:rPr>
      </w:pPr>
      <w:r w:rsidRPr="00C72D48">
        <w:rPr>
          <w:rFonts w:ascii="Times New Roman" w:hAnsi="Times New Roman" w:cs="Times New Roman"/>
          <w:sz w:val="24"/>
          <w:szCs w:val="24"/>
        </w:rPr>
        <w:t>ІІІ</w:t>
      </w:r>
      <w:r w:rsidRPr="00C72D48">
        <w:rPr>
          <w:rFonts w:ascii="Times New Roman" w:hAnsi="Times New Roman" w:cs="Times New Roman"/>
          <w:sz w:val="24"/>
          <w:szCs w:val="24"/>
          <w:lang w:val="en-US"/>
        </w:rPr>
        <w:t xml:space="preserve">. «A black hen lays a white egg» - 1) </w:t>
      </w:r>
      <w:r w:rsidRPr="00C72D48">
        <w:rPr>
          <w:rFonts w:ascii="Times New Roman" w:hAnsi="Times New Roman" w:cs="Times New Roman"/>
          <w:sz w:val="24"/>
          <w:szCs w:val="24"/>
        </w:rPr>
        <w:t>Қара</w:t>
      </w:r>
      <w:r w:rsidRPr="00C72D48">
        <w:rPr>
          <w:rFonts w:ascii="Times New Roman" w:hAnsi="Times New Roman" w:cs="Times New Roman"/>
          <w:sz w:val="24"/>
          <w:szCs w:val="24"/>
          <w:lang w:val="en-US"/>
        </w:rPr>
        <w:t xml:space="preserve"> </w:t>
      </w:r>
      <w:proofErr w:type="gramStart"/>
      <w:r w:rsidRPr="00C72D48">
        <w:rPr>
          <w:rFonts w:ascii="Times New Roman" w:hAnsi="Times New Roman" w:cs="Times New Roman"/>
          <w:sz w:val="24"/>
          <w:szCs w:val="24"/>
        </w:rPr>
        <w:t>тауы</w:t>
      </w:r>
      <w:proofErr w:type="gramEnd"/>
      <w:r w:rsidRPr="00C72D48">
        <w:rPr>
          <w:rFonts w:ascii="Times New Roman" w:hAnsi="Times New Roman" w:cs="Times New Roman"/>
          <w:sz w:val="24"/>
          <w:szCs w:val="24"/>
        </w:rPr>
        <w:t>қ</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ақ</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жұмыртқа</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табады</w:t>
      </w:r>
      <w:r w:rsidRPr="00C72D48">
        <w:rPr>
          <w:rFonts w:ascii="Times New Roman" w:hAnsi="Times New Roman" w:cs="Times New Roman"/>
          <w:sz w:val="24"/>
          <w:szCs w:val="24"/>
          <w:lang w:val="en-US"/>
        </w:rPr>
        <w:t xml:space="preserve">.  </w:t>
      </w:r>
    </w:p>
    <w:p w:rsidR="006D303E" w:rsidRPr="00C72D48" w:rsidRDefault="006D303E" w:rsidP="00C72D48">
      <w:pPr>
        <w:spacing w:line="240" w:lineRule="auto"/>
        <w:ind w:left="-15" w:right="4"/>
        <w:jc w:val="both"/>
        <w:rPr>
          <w:rFonts w:ascii="Times New Roman" w:hAnsi="Times New Roman" w:cs="Times New Roman"/>
          <w:sz w:val="24"/>
          <w:szCs w:val="24"/>
          <w:lang w:val="en-US"/>
        </w:rPr>
      </w:pPr>
      <w:r w:rsidRPr="00C72D48">
        <w:rPr>
          <w:rFonts w:ascii="Times New Roman" w:hAnsi="Times New Roman" w:cs="Times New Roman"/>
          <w:sz w:val="24"/>
          <w:szCs w:val="24"/>
          <w:lang w:val="en-US"/>
        </w:rPr>
        <w:t xml:space="preserve">2) </w:t>
      </w:r>
      <w:r w:rsidRPr="00C72D48">
        <w:rPr>
          <w:rFonts w:ascii="Times New Roman" w:hAnsi="Times New Roman" w:cs="Times New Roman"/>
          <w:sz w:val="24"/>
          <w:szCs w:val="24"/>
        </w:rPr>
        <w:t>Қара</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сиырдан</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ақ</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сүт</w:t>
      </w:r>
      <w:r w:rsidRPr="00C72D48">
        <w:rPr>
          <w:rFonts w:ascii="Times New Roman" w:hAnsi="Times New Roman" w:cs="Times New Roman"/>
          <w:sz w:val="24"/>
          <w:szCs w:val="24"/>
          <w:lang w:val="en-US"/>
        </w:rPr>
        <w:t xml:space="preserve"> – </w:t>
      </w:r>
      <w:r w:rsidRPr="00C72D48">
        <w:rPr>
          <w:rFonts w:ascii="Times New Roman" w:hAnsi="Times New Roman" w:cs="Times New Roman"/>
          <w:sz w:val="24"/>
          <w:szCs w:val="24"/>
        </w:rPr>
        <w:t>деген</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сияқты</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мақалмәтелдер</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қазақ</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қаны</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мен</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тәніне</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кірігіп</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көпшіліктің</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сөз</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саптауында</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қолданылатын</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табиғи</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тұрақты</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тіркестерге</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айналды</w:t>
      </w:r>
      <w:r w:rsidRPr="00C72D48">
        <w:rPr>
          <w:rFonts w:ascii="Times New Roman" w:hAnsi="Times New Roman" w:cs="Times New Roman"/>
          <w:sz w:val="24"/>
          <w:szCs w:val="24"/>
          <w:lang w:val="en-US"/>
        </w:rPr>
        <w:t xml:space="preserve">.  </w:t>
      </w:r>
    </w:p>
    <w:p w:rsidR="006D303E" w:rsidRPr="00C72D48" w:rsidRDefault="006D303E" w:rsidP="00C72D48">
      <w:pPr>
        <w:spacing w:line="240" w:lineRule="auto"/>
        <w:ind w:left="-15" w:right="4"/>
        <w:jc w:val="both"/>
        <w:rPr>
          <w:rFonts w:ascii="Times New Roman" w:hAnsi="Times New Roman" w:cs="Times New Roman"/>
          <w:sz w:val="24"/>
          <w:szCs w:val="24"/>
          <w:lang w:val="en-US"/>
        </w:rPr>
      </w:pPr>
      <w:r w:rsidRPr="00C72D48">
        <w:rPr>
          <w:rFonts w:ascii="Times New Roman" w:hAnsi="Times New Roman" w:cs="Times New Roman"/>
          <w:sz w:val="24"/>
          <w:szCs w:val="24"/>
        </w:rPr>
        <w:t>Астана</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қаласының</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білім</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беру</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департаментінен</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аймақтық</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сұраныс</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жүргізілгенде</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мемлекеттік</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жә</w:t>
      </w:r>
      <w:proofErr w:type="gramStart"/>
      <w:r w:rsidRPr="00C72D48">
        <w:rPr>
          <w:rFonts w:ascii="Times New Roman" w:hAnsi="Times New Roman" w:cs="Times New Roman"/>
          <w:sz w:val="24"/>
          <w:szCs w:val="24"/>
        </w:rPr>
        <w:t>не</w:t>
      </w:r>
      <w:proofErr w:type="gramEnd"/>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ағылшын</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тілінде</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қосымша</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оқуға</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деген</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қызығушылық</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жоғары</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дәрежелік</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пайызды</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көрсетті</w:t>
      </w:r>
      <w:r w:rsidRPr="00C72D48">
        <w:rPr>
          <w:rFonts w:ascii="Times New Roman" w:hAnsi="Times New Roman" w:cs="Times New Roman"/>
          <w:sz w:val="24"/>
          <w:szCs w:val="24"/>
          <w:lang w:val="en-US"/>
        </w:rPr>
        <w:t xml:space="preserve">. </w:t>
      </w:r>
    </w:p>
    <w:p w:rsidR="006D303E" w:rsidRPr="00C72D48" w:rsidRDefault="006D303E" w:rsidP="00C72D48">
      <w:pPr>
        <w:spacing w:line="240" w:lineRule="auto"/>
        <w:ind w:left="-15" w:right="4"/>
        <w:jc w:val="both"/>
        <w:rPr>
          <w:rFonts w:ascii="Times New Roman" w:hAnsi="Times New Roman" w:cs="Times New Roman"/>
          <w:sz w:val="24"/>
          <w:szCs w:val="24"/>
          <w:lang w:val="en-US"/>
        </w:rPr>
      </w:pPr>
      <w:r w:rsidRPr="00C72D48">
        <w:rPr>
          <w:rFonts w:ascii="Times New Roman" w:hAnsi="Times New Roman" w:cs="Times New Roman"/>
          <w:sz w:val="24"/>
          <w:szCs w:val="24"/>
          <w:lang w:val="en-US"/>
        </w:rPr>
        <w:lastRenderedPageBreak/>
        <w:t xml:space="preserve">2007 </w:t>
      </w:r>
      <w:r w:rsidRPr="00C72D48">
        <w:rPr>
          <w:rFonts w:ascii="Times New Roman" w:hAnsi="Times New Roman" w:cs="Times New Roman"/>
          <w:sz w:val="24"/>
          <w:szCs w:val="24"/>
        </w:rPr>
        <w:t>жылдың</w:t>
      </w:r>
      <w:r w:rsidRPr="00C72D48">
        <w:rPr>
          <w:rFonts w:ascii="Times New Roman" w:hAnsi="Times New Roman" w:cs="Times New Roman"/>
          <w:sz w:val="24"/>
          <w:szCs w:val="24"/>
          <w:lang w:val="en-US"/>
        </w:rPr>
        <w:t xml:space="preserve"> 12 </w:t>
      </w:r>
      <w:r w:rsidRPr="00C72D48">
        <w:rPr>
          <w:rFonts w:ascii="Times New Roman" w:hAnsi="Times New Roman" w:cs="Times New Roman"/>
          <w:sz w:val="24"/>
          <w:szCs w:val="24"/>
        </w:rPr>
        <w:t>қаңтардан</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бастап</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Астана</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қаласының</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білім</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беру</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департаменті</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Ағылшын</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тілі</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орталығы</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деп</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аталатын</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Мемлекеттік</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коммуналды</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қазыналық</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мекеме</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құру</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төңірегінде</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жұмыстар</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жүргізді</w:t>
      </w:r>
      <w:r w:rsidRPr="00C72D48">
        <w:rPr>
          <w:rFonts w:ascii="Times New Roman" w:hAnsi="Times New Roman" w:cs="Times New Roman"/>
          <w:sz w:val="24"/>
          <w:szCs w:val="24"/>
          <w:lang w:val="en-US"/>
        </w:rPr>
        <w:t xml:space="preserve">.  </w:t>
      </w:r>
    </w:p>
    <w:p w:rsidR="006D303E" w:rsidRPr="00C72D48" w:rsidRDefault="006D303E" w:rsidP="00C72D48">
      <w:pPr>
        <w:spacing w:line="240" w:lineRule="auto"/>
        <w:ind w:left="-15" w:right="4"/>
        <w:jc w:val="both"/>
        <w:rPr>
          <w:rFonts w:ascii="Times New Roman" w:hAnsi="Times New Roman" w:cs="Times New Roman"/>
          <w:sz w:val="24"/>
          <w:szCs w:val="24"/>
          <w:lang w:val="en-US"/>
        </w:rPr>
      </w:pPr>
      <w:r w:rsidRPr="00C72D48">
        <w:rPr>
          <w:rFonts w:ascii="Times New Roman" w:hAnsi="Times New Roman" w:cs="Times New Roman"/>
          <w:sz w:val="24"/>
          <w:szCs w:val="24"/>
          <w:lang w:val="en-US"/>
        </w:rPr>
        <w:t xml:space="preserve"> </w:t>
      </w:r>
      <w:proofErr w:type="gramStart"/>
      <w:r w:rsidRPr="00C72D48">
        <w:rPr>
          <w:rFonts w:ascii="Times New Roman" w:hAnsi="Times New Roman" w:cs="Times New Roman"/>
          <w:sz w:val="24"/>
          <w:szCs w:val="24"/>
          <w:lang w:val="en-US"/>
        </w:rPr>
        <w:t>«</w:t>
      </w:r>
      <w:r w:rsidRPr="00C72D48">
        <w:rPr>
          <w:rFonts w:ascii="Times New Roman" w:hAnsi="Times New Roman" w:cs="Times New Roman"/>
          <w:sz w:val="24"/>
          <w:szCs w:val="24"/>
        </w:rPr>
        <w:t>Ағылшын</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тілі</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орталығы</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мектепке</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дейінгі</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балалар</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мен</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мектеп</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жасындағы</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оқушылар</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арнаулы</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орта</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және</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жоғары</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оқу</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орнының</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студенттері</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мұғалімдер</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мен</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аймақтың</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ағылшын</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тіліне</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деген</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сұраныстары</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негізінде</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құрылып</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отыр</w:t>
      </w:r>
      <w:r w:rsidRPr="00C72D48">
        <w:rPr>
          <w:rFonts w:ascii="Times New Roman" w:hAnsi="Times New Roman" w:cs="Times New Roman"/>
          <w:sz w:val="24"/>
          <w:szCs w:val="24"/>
          <w:lang w:val="en-US"/>
        </w:rPr>
        <w:t>.</w:t>
      </w:r>
      <w:proofErr w:type="gramEnd"/>
      <w:r w:rsidRPr="00C72D48">
        <w:rPr>
          <w:rFonts w:ascii="Times New Roman" w:hAnsi="Times New Roman" w:cs="Times New Roman"/>
          <w:sz w:val="24"/>
          <w:szCs w:val="24"/>
          <w:lang w:val="en-US"/>
        </w:rPr>
        <w:t xml:space="preserve"> </w:t>
      </w:r>
    </w:p>
    <w:p w:rsidR="006D303E" w:rsidRPr="00C72D48" w:rsidRDefault="006D303E" w:rsidP="00C72D48">
      <w:pPr>
        <w:spacing w:line="240" w:lineRule="auto"/>
        <w:ind w:left="-15" w:right="4"/>
        <w:jc w:val="both"/>
        <w:rPr>
          <w:rFonts w:ascii="Times New Roman" w:hAnsi="Times New Roman" w:cs="Times New Roman"/>
          <w:sz w:val="24"/>
          <w:szCs w:val="24"/>
          <w:lang w:val="en-US"/>
        </w:rPr>
      </w:pP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Ағылшын</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тілі</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орталығының</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қойған</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міндеттері</w:t>
      </w:r>
      <w:r w:rsidRPr="00C72D48">
        <w:rPr>
          <w:rFonts w:ascii="Times New Roman" w:hAnsi="Times New Roman" w:cs="Times New Roman"/>
          <w:sz w:val="24"/>
          <w:szCs w:val="24"/>
          <w:lang w:val="en-US"/>
        </w:rPr>
        <w:t xml:space="preserve">: </w:t>
      </w:r>
    </w:p>
    <w:p w:rsidR="006D303E" w:rsidRPr="00C72D48" w:rsidRDefault="006D303E" w:rsidP="00C72D48">
      <w:pPr>
        <w:spacing w:line="240" w:lineRule="auto"/>
        <w:ind w:left="-15" w:right="4"/>
        <w:jc w:val="both"/>
        <w:rPr>
          <w:rFonts w:ascii="Times New Roman" w:hAnsi="Times New Roman" w:cs="Times New Roman"/>
          <w:sz w:val="24"/>
          <w:szCs w:val="24"/>
          <w:lang w:val="en-US"/>
        </w:rPr>
      </w:pPr>
      <w:r w:rsidRPr="00C72D48">
        <w:rPr>
          <w:rFonts w:ascii="Times New Roman" w:hAnsi="Times New Roman" w:cs="Times New Roman"/>
          <w:sz w:val="24"/>
          <w:szCs w:val="24"/>
        </w:rPr>
        <w:t>Оқу</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материалдарын</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жете</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меңгерту</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және</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сөйлесу</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тілінің</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тәжірибелік</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дағдысының</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жеті</w:t>
      </w:r>
      <w:proofErr w:type="gramStart"/>
      <w:r w:rsidRPr="00C72D48">
        <w:rPr>
          <w:rFonts w:ascii="Times New Roman" w:hAnsi="Times New Roman" w:cs="Times New Roman"/>
          <w:sz w:val="24"/>
          <w:szCs w:val="24"/>
        </w:rPr>
        <w:t>ст</w:t>
      </w:r>
      <w:proofErr w:type="gramEnd"/>
      <w:r w:rsidRPr="00C72D48">
        <w:rPr>
          <w:rFonts w:ascii="Times New Roman" w:hAnsi="Times New Roman" w:cs="Times New Roman"/>
          <w:sz w:val="24"/>
          <w:szCs w:val="24"/>
        </w:rPr>
        <w:t>іктері</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қазіргі</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заманғы</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жаңа</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технологияны</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меңгеру</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жолымен</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ағылшын</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тілі</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білімін</w:t>
      </w:r>
      <w:r w:rsidRPr="00C72D48">
        <w:rPr>
          <w:rFonts w:ascii="Times New Roman" w:hAnsi="Times New Roman" w:cs="Times New Roman"/>
          <w:sz w:val="24"/>
          <w:szCs w:val="24"/>
          <w:lang w:val="en-US"/>
        </w:rPr>
        <w:t xml:space="preserve"> </w:t>
      </w:r>
    </w:p>
    <w:p w:rsidR="006D303E" w:rsidRPr="00C72D48" w:rsidRDefault="006D303E" w:rsidP="00C72D48">
      <w:pPr>
        <w:spacing w:line="240" w:lineRule="auto"/>
        <w:ind w:left="-15" w:right="4"/>
        <w:jc w:val="both"/>
        <w:rPr>
          <w:rFonts w:ascii="Times New Roman" w:hAnsi="Times New Roman" w:cs="Times New Roman"/>
          <w:sz w:val="24"/>
          <w:szCs w:val="24"/>
          <w:lang w:val="en-US"/>
        </w:rPr>
      </w:pPr>
      <w:r w:rsidRPr="00C72D48">
        <w:rPr>
          <w:rFonts w:ascii="Times New Roman" w:hAnsi="Times New Roman" w:cs="Times New Roman"/>
          <w:sz w:val="24"/>
          <w:szCs w:val="24"/>
        </w:rPr>
        <w:t>тәжірибелік</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деңгейде</w:t>
      </w:r>
      <w:r w:rsidRPr="00C72D48">
        <w:rPr>
          <w:rFonts w:ascii="Times New Roman" w:hAnsi="Times New Roman" w:cs="Times New Roman"/>
          <w:sz w:val="24"/>
          <w:szCs w:val="24"/>
          <w:lang w:val="en-US"/>
        </w:rPr>
        <w:t xml:space="preserve"> </w:t>
      </w:r>
      <w:proofErr w:type="gramStart"/>
      <w:r w:rsidRPr="00C72D48">
        <w:rPr>
          <w:rFonts w:ascii="Times New Roman" w:hAnsi="Times New Roman" w:cs="Times New Roman"/>
          <w:sz w:val="24"/>
          <w:szCs w:val="24"/>
        </w:rPr>
        <w:t>алу</w:t>
      </w:r>
      <w:proofErr w:type="gramEnd"/>
      <w:r w:rsidRPr="00C72D48">
        <w:rPr>
          <w:rFonts w:ascii="Times New Roman" w:hAnsi="Times New Roman" w:cs="Times New Roman"/>
          <w:sz w:val="24"/>
          <w:szCs w:val="24"/>
        </w:rPr>
        <w:t>ға</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жағдай</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жасау</w:t>
      </w:r>
      <w:r w:rsidRPr="00C72D48">
        <w:rPr>
          <w:rFonts w:ascii="Times New Roman" w:hAnsi="Times New Roman" w:cs="Times New Roman"/>
          <w:sz w:val="24"/>
          <w:szCs w:val="24"/>
          <w:lang w:val="en-US"/>
        </w:rPr>
        <w:t xml:space="preserve">; </w:t>
      </w:r>
    </w:p>
    <w:p w:rsidR="006D303E" w:rsidRPr="00C72D48" w:rsidRDefault="006D303E" w:rsidP="00C72D48">
      <w:pPr>
        <w:spacing w:line="240" w:lineRule="auto"/>
        <w:ind w:left="-15" w:right="4"/>
        <w:jc w:val="both"/>
        <w:rPr>
          <w:rFonts w:ascii="Times New Roman" w:hAnsi="Times New Roman" w:cs="Times New Roman"/>
          <w:sz w:val="24"/>
          <w:szCs w:val="24"/>
          <w:lang w:val="en-US"/>
        </w:rPr>
      </w:pPr>
      <w:r w:rsidRPr="00C72D48">
        <w:rPr>
          <w:rFonts w:ascii="Times New Roman" w:hAnsi="Times New Roman" w:cs="Times New Roman"/>
          <w:sz w:val="24"/>
          <w:szCs w:val="24"/>
        </w:rPr>
        <w:t>Ағылшын</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тілін</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ықпалды</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және</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тереңдеті</w:t>
      </w:r>
      <w:proofErr w:type="gramStart"/>
      <w:r w:rsidRPr="00C72D48">
        <w:rPr>
          <w:rFonts w:ascii="Times New Roman" w:hAnsi="Times New Roman" w:cs="Times New Roman"/>
          <w:sz w:val="24"/>
          <w:szCs w:val="24"/>
        </w:rPr>
        <w:t>п</w:t>
      </w:r>
      <w:proofErr w:type="gramEnd"/>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оқытудың</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арнайы</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бағдарламасын</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жасау</w:t>
      </w:r>
      <w:r w:rsidRPr="00C72D48">
        <w:rPr>
          <w:rFonts w:ascii="Times New Roman" w:hAnsi="Times New Roman" w:cs="Times New Roman"/>
          <w:sz w:val="24"/>
          <w:szCs w:val="24"/>
          <w:lang w:val="en-US"/>
        </w:rPr>
        <w:t xml:space="preserve">; </w:t>
      </w:r>
    </w:p>
    <w:p w:rsidR="006D303E" w:rsidRPr="00C72D48" w:rsidRDefault="006D303E" w:rsidP="00C72D48">
      <w:pPr>
        <w:spacing w:line="240" w:lineRule="auto"/>
        <w:ind w:left="-15" w:right="4"/>
        <w:jc w:val="both"/>
        <w:rPr>
          <w:rFonts w:ascii="Times New Roman" w:hAnsi="Times New Roman" w:cs="Times New Roman"/>
          <w:sz w:val="24"/>
          <w:szCs w:val="24"/>
          <w:lang w:val="en-US"/>
        </w:rPr>
      </w:pPr>
      <w:r w:rsidRPr="00C72D48">
        <w:rPr>
          <w:rFonts w:ascii="Times New Roman" w:hAnsi="Times New Roman" w:cs="Times New Roman"/>
          <w:sz w:val="24"/>
          <w:szCs w:val="24"/>
        </w:rPr>
        <w:t>Тұ</w:t>
      </w:r>
      <w:proofErr w:type="gramStart"/>
      <w:r w:rsidRPr="00C72D48">
        <w:rPr>
          <w:rFonts w:ascii="Times New Roman" w:hAnsi="Times New Roman" w:cs="Times New Roman"/>
          <w:sz w:val="24"/>
          <w:szCs w:val="24"/>
        </w:rPr>
        <w:t>лғаны</w:t>
      </w:r>
      <w:proofErr w:type="gramEnd"/>
      <w:r w:rsidRPr="00C72D48">
        <w:rPr>
          <w:rFonts w:ascii="Times New Roman" w:hAnsi="Times New Roman" w:cs="Times New Roman"/>
          <w:sz w:val="24"/>
          <w:szCs w:val="24"/>
        </w:rPr>
        <w:t>ң</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саяси</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мәдениетті</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және</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коммуникативті</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дамуын</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қамтамасыз</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ететін</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тілдер</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орталығын</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ұйымдастыру</w:t>
      </w:r>
      <w:r w:rsidRPr="00C72D48">
        <w:rPr>
          <w:rFonts w:ascii="Times New Roman" w:hAnsi="Times New Roman" w:cs="Times New Roman"/>
          <w:sz w:val="24"/>
          <w:szCs w:val="24"/>
          <w:lang w:val="en-US"/>
        </w:rPr>
        <w:t xml:space="preserve">;  </w:t>
      </w:r>
    </w:p>
    <w:p w:rsidR="006D303E" w:rsidRPr="00C72D48" w:rsidRDefault="006D303E" w:rsidP="00C72D48">
      <w:pPr>
        <w:spacing w:line="240" w:lineRule="auto"/>
        <w:ind w:left="-15" w:right="4"/>
        <w:jc w:val="both"/>
        <w:rPr>
          <w:rFonts w:ascii="Times New Roman" w:hAnsi="Times New Roman" w:cs="Times New Roman"/>
          <w:sz w:val="24"/>
          <w:szCs w:val="24"/>
          <w:lang w:val="en-US"/>
        </w:rPr>
      </w:pPr>
      <w:r w:rsidRPr="00C72D48">
        <w:rPr>
          <w:rFonts w:ascii="Times New Roman" w:hAnsi="Times New Roman" w:cs="Times New Roman"/>
          <w:sz w:val="24"/>
          <w:szCs w:val="24"/>
        </w:rPr>
        <w:t>Аймақтың</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ақпаратты</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алу</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мен</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оқытудың</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қазіргі</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заманға</w:t>
      </w:r>
      <w:r w:rsidRPr="00C72D48">
        <w:rPr>
          <w:rFonts w:ascii="Times New Roman" w:hAnsi="Times New Roman" w:cs="Times New Roman"/>
          <w:sz w:val="24"/>
          <w:szCs w:val="24"/>
          <w:lang w:val="en-US"/>
        </w:rPr>
        <w:t xml:space="preserve"> </w:t>
      </w:r>
      <w:proofErr w:type="gramStart"/>
      <w:r w:rsidRPr="00C72D48">
        <w:rPr>
          <w:rFonts w:ascii="Times New Roman" w:hAnsi="Times New Roman" w:cs="Times New Roman"/>
          <w:sz w:val="24"/>
          <w:szCs w:val="24"/>
        </w:rPr>
        <w:t>сай</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да</w:t>
      </w:r>
      <w:proofErr w:type="gramEnd"/>
      <w:r w:rsidRPr="00C72D48">
        <w:rPr>
          <w:rFonts w:ascii="Times New Roman" w:hAnsi="Times New Roman" w:cs="Times New Roman"/>
          <w:sz w:val="24"/>
          <w:szCs w:val="24"/>
        </w:rPr>
        <w:t>ғдыларын</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қолдану</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арқылы</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компьютерлік</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сауаттылығын</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жоғарылату</w:t>
      </w:r>
      <w:r w:rsidRPr="00C72D48">
        <w:rPr>
          <w:rFonts w:ascii="Times New Roman" w:hAnsi="Times New Roman" w:cs="Times New Roman"/>
          <w:sz w:val="24"/>
          <w:szCs w:val="24"/>
          <w:lang w:val="en-US"/>
        </w:rPr>
        <w:t xml:space="preserve">. </w:t>
      </w:r>
    </w:p>
    <w:p w:rsidR="006D303E" w:rsidRPr="00C72D48" w:rsidRDefault="006D303E" w:rsidP="00C72D48">
      <w:pPr>
        <w:spacing w:line="240" w:lineRule="auto"/>
        <w:ind w:left="-15" w:right="4"/>
        <w:jc w:val="both"/>
        <w:rPr>
          <w:rFonts w:ascii="Times New Roman" w:hAnsi="Times New Roman" w:cs="Times New Roman"/>
          <w:sz w:val="24"/>
          <w:szCs w:val="24"/>
          <w:lang w:val="en-US"/>
        </w:rPr>
      </w:pPr>
      <w:r w:rsidRPr="00C72D48">
        <w:rPr>
          <w:rFonts w:ascii="Times New Roman" w:hAnsi="Times New Roman" w:cs="Times New Roman"/>
          <w:sz w:val="24"/>
          <w:szCs w:val="24"/>
        </w:rPr>
        <w:t>Елорда</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мектептерінің</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жанынан</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Ағылшын</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тілі</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орталығының</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филиалдарын</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ашу</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жоспарлануда</w:t>
      </w:r>
      <w:r w:rsidRPr="00C72D48">
        <w:rPr>
          <w:rFonts w:ascii="Times New Roman" w:hAnsi="Times New Roman" w:cs="Times New Roman"/>
          <w:sz w:val="24"/>
          <w:szCs w:val="24"/>
          <w:lang w:val="en-US"/>
        </w:rPr>
        <w:t xml:space="preserve">.  </w:t>
      </w:r>
    </w:p>
    <w:p w:rsidR="006D303E" w:rsidRPr="00C72D48" w:rsidRDefault="006D303E" w:rsidP="00C72D48">
      <w:pPr>
        <w:spacing w:line="240" w:lineRule="auto"/>
        <w:ind w:left="-15" w:right="4"/>
        <w:jc w:val="both"/>
        <w:rPr>
          <w:rFonts w:ascii="Times New Roman" w:hAnsi="Times New Roman" w:cs="Times New Roman"/>
          <w:sz w:val="24"/>
          <w:szCs w:val="24"/>
          <w:lang w:val="en-US"/>
        </w:rPr>
      </w:pP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Орталық</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шығармашылық</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зертханалар</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орталығы</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бола</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алады</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ізденістерді</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ұйымдастыратын</w:t>
      </w:r>
      <w:r w:rsidRPr="00C72D48">
        <w:rPr>
          <w:rFonts w:ascii="Times New Roman" w:hAnsi="Times New Roman" w:cs="Times New Roman"/>
          <w:sz w:val="24"/>
          <w:szCs w:val="24"/>
          <w:lang w:val="en-US"/>
        </w:rPr>
        <w:t xml:space="preserve">, </w:t>
      </w:r>
      <w:proofErr w:type="gramStart"/>
      <w:r w:rsidRPr="00C72D48">
        <w:rPr>
          <w:rFonts w:ascii="Times New Roman" w:hAnsi="Times New Roman" w:cs="Times New Roman"/>
          <w:sz w:val="24"/>
          <w:szCs w:val="24"/>
        </w:rPr>
        <w:t>о</w:t>
      </w:r>
      <w:proofErr w:type="gramEnd"/>
      <w:r w:rsidRPr="00C72D48">
        <w:rPr>
          <w:rFonts w:ascii="Times New Roman" w:hAnsi="Times New Roman" w:cs="Times New Roman"/>
          <w:sz w:val="24"/>
          <w:szCs w:val="24"/>
        </w:rPr>
        <w:t>қу</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жоспарлары</w:t>
      </w:r>
      <w:r w:rsidRPr="00C72D48">
        <w:rPr>
          <w:rFonts w:ascii="Times New Roman" w:hAnsi="Times New Roman" w:cs="Times New Roman"/>
          <w:sz w:val="24"/>
          <w:szCs w:val="24"/>
          <w:lang w:val="en-US"/>
        </w:rPr>
        <w:t xml:space="preserve"> </w:t>
      </w:r>
      <w:proofErr w:type="gramStart"/>
      <w:r w:rsidRPr="00C72D48">
        <w:rPr>
          <w:rFonts w:ascii="Times New Roman" w:hAnsi="Times New Roman" w:cs="Times New Roman"/>
          <w:sz w:val="24"/>
          <w:szCs w:val="24"/>
        </w:rPr>
        <w:t>мен</w:t>
      </w:r>
      <w:proofErr w:type="gramEnd"/>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бағдарламаларының</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түрлері</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мен</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әдістерін</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талдайтын</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көпшіліктің</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сұраныстарына</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қарай</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тілдер</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орталығын</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құру</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шет</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тілдерін</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қолданатын</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ә</w:t>
      </w:r>
      <w:proofErr w:type="gramStart"/>
      <w:r w:rsidRPr="00C72D48">
        <w:rPr>
          <w:rFonts w:ascii="Times New Roman" w:hAnsi="Times New Roman" w:cs="Times New Roman"/>
          <w:sz w:val="24"/>
          <w:szCs w:val="24"/>
        </w:rPr>
        <w:t>р</w:t>
      </w:r>
      <w:proofErr w:type="gramEnd"/>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түрлі</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іс</w:t>
      </w:r>
      <w:r w:rsidRPr="00C72D48">
        <w:rPr>
          <w:rFonts w:ascii="Times New Roman" w:hAnsi="Times New Roman" w:cs="Times New Roman"/>
          <w:sz w:val="24"/>
          <w:szCs w:val="24"/>
          <w:lang w:val="en-US"/>
        </w:rPr>
        <w:t>-</w:t>
      </w:r>
      <w:r w:rsidRPr="00C72D48">
        <w:rPr>
          <w:rFonts w:ascii="Times New Roman" w:hAnsi="Times New Roman" w:cs="Times New Roman"/>
          <w:sz w:val="24"/>
          <w:szCs w:val="24"/>
        </w:rPr>
        <w:t>шаралар</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көркем</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шығармашылық</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кештер</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қызығушылық</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клубы</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міндетті</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түрде</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ағылшын</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тілі</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қолданылатын</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тағы</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да</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басқа</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ісшараларды</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жүргізгенде</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қажетті</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мәліметтер</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осы</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орталықта</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жасалынады</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және</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ұсынылады</w:t>
      </w:r>
      <w:r w:rsidRPr="00C72D48">
        <w:rPr>
          <w:rFonts w:ascii="Times New Roman" w:hAnsi="Times New Roman" w:cs="Times New Roman"/>
          <w:sz w:val="24"/>
          <w:szCs w:val="24"/>
          <w:lang w:val="en-US"/>
        </w:rPr>
        <w:t xml:space="preserve">. </w:t>
      </w:r>
    </w:p>
    <w:p w:rsidR="006D303E" w:rsidRPr="00C72D48" w:rsidRDefault="006D303E" w:rsidP="00C72D48">
      <w:pPr>
        <w:spacing w:line="240" w:lineRule="auto"/>
        <w:ind w:left="-15" w:right="4"/>
        <w:jc w:val="both"/>
        <w:rPr>
          <w:rFonts w:ascii="Times New Roman" w:hAnsi="Times New Roman" w:cs="Times New Roman"/>
          <w:sz w:val="24"/>
          <w:szCs w:val="24"/>
          <w:lang w:val="en-US"/>
        </w:rPr>
      </w:pP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Бұдан</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басқа</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Орталықтың</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білім</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беру</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қызметі</w:t>
      </w:r>
      <w:r w:rsidRPr="00C72D48">
        <w:rPr>
          <w:rFonts w:ascii="Times New Roman" w:hAnsi="Times New Roman" w:cs="Times New Roman"/>
          <w:sz w:val="24"/>
          <w:szCs w:val="24"/>
          <w:lang w:val="en-US"/>
        </w:rPr>
        <w:t xml:space="preserve"> - </w:t>
      </w:r>
      <w:r w:rsidRPr="00C72D48">
        <w:rPr>
          <w:rFonts w:ascii="Times New Roman" w:hAnsi="Times New Roman" w:cs="Times New Roman"/>
          <w:sz w:val="24"/>
          <w:szCs w:val="24"/>
        </w:rPr>
        <w:t>ұйымдарда</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ағылшын</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тілін</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оқытудың</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инновациялық</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бағдарламалардың</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авторларымен</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келісімге</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келе</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отырып</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тағы</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да</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тілдік</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мектептермен</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тілдік</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тәжірибені</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ұйымдастыруға</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арналған</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орталықтармен</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оқытушылық</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құрамды</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әдістемелік</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жағынан</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дайындау</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жә</w:t>
      </w:r>
      <w:proofErr w:type="gramStart"/>
      <w:r w:rsidRPr="00C72D48">
        <w:rPr>
          <w:rFonts w:ascii="Times New Roman" w:hAnsi="Times New Roman" w:cs="Times New Roman"/>
          <w:sz w:val="24"/>
          <w:szCs w:val="24"/>
        </w:rPr>
        <w:t>не</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жа</w:t>
      </w:r>
      <w:proofErr w:type="gramEnd"/>
      <w:r w:rsidRPr="00C72D48">
        <w:rPr>
          <w:rFonts w:ascii="Times New Roman" w:hAnsi="Times New Roman" w:cs="Times New Roman"/>
          <w:sz w:val="24"/>
          <w:szCs w:val="24"/>
        </w:rPr>
        <w:t>қын</w:t>
      </w:r>
      <w:r w:rsidRPr="00C72D48">
        <w:rPr>
          <w:rFonts w:ascii="Times New Roman" w:hAnsi="Times New Roman" w:cs="Times New Roman"/>
          <w:sz w:val="24"/>
          <w:szCs w:val="24"/>
          <w:lang w:val="en-US"/>
        </w:rPr>
        <w:t xml:space="preserve"> </w:t>
      </w:r>
      <w:proofErr w:type="gramStart"/>
      <w:r w:rsidRPr="00C72D48">
        <w:rPr>
          <w:rFonts w:ascii="Times New Roman" w:hAnsi="Times New Roman" w:cs="Times New Roman"/>
          <w:sz w:val="24"/>
          <w:szCs w:val="24"/>
        </w:rPr>
        <w:t>ж</w:t>
      </w:r>
      <w:proofErr w:type="gramEnd"/>
      <w:r w:rsidRPr="00C72D48">
        <w:rPr>
          <w:rFonts w:ascii="Times New Roman" w:hAnsi="Times New Roman" w:cs="Times New Roman"/>
          <w:sz w:val="24"/>
          <w:szCs w:val="24"/>
        </w:rPr>
        <w:t>әне</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алыс</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шет</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елдерде</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оқитындар</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үшін</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өзінің</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базалық</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қорын</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ұсына</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алады</w:t>
      </w:r>
      <w:r w:rsidRPr="00C72D48">
        <w:rPr>
          <w:rFonts w:ascii="Times New Roman" w:hAnsi="Times New Roman" w:cs="Times New Roman"/>
          <w:sz w:val="24"/>
          <w:szCs w:val="24"/>
          <w:lang w:val="en-US"/>
        </w:rPr>
        <w:t xml:space="preserve">. </w:t>
      </w:r>
    </w:p>
    <w:p w:rsidR="006D303E" w:rsidRPr="00C72D48" w:rsidRDefault="006D303E" w:rsidP="00C72D48">
      <w:pPr>
        <w:spacing w:line="240" w:lineRule="auto"/>
        <w:ind w:left="456"/>
        <w:jc w:val="both"/>
        <w:rPr>
          <w:rFonts w:ascii="Times New Roman" w:hAnsi="Times New Roman" w:cs="Times New Roman"/>
          <w:b/>
          <w:sz w:val="24"/>
          <w:szCs w:val="24"/>
          <w:lang w:val="en-US"/>
        </w:rPr>
      </w:pPr>
      <w:r w:rsidRPr="00C72D48">
        <w:rPr>
          <w:rFonts w:ascii="Times New Roman" w:hAnsi="Times New Roman" w:cs="Times New Roman"/>
          <w:b/>
          <w:sz w:val="24"/>
          <w:szCs w:val="24"/>
          <w:lang w:val="en-US"/>
        </w:rPr>
        <w:t xml:space="preserve"> </w:t>
      </w:r>
      <w:r w:rsidRPr="00C72D48">
        <w:rPr>
          <w:rFonts w:ascii="Times New Roman" w:hAnsi="Times New Roman" w:cs="Times New Roman"/>
          <w:b/>
          <w:iCs/>
          <w:sz w:val="24"/>
          <w:szCs w:val="24"/>
        </w:rPr>
        <w:t>Ағылшын</w:t>
      </w:r>
      <w:r w:rsidRPr="00C72D48">
        <w:rPr>
          <w:rFonts w:ascii="Times New Roman" w:hAnsi="Times New Roman" w:cs="Times New Roman"/>
          <w:b/>
          <w:iCs/>
          <w:sz w:val="24"/>
          <w:szCs w:val="24"/>
          <w:lang w:val="en-US"/>
        </w:rPr>
        <w:t xml:space="preserve"> </w:t>
      </w:r>
      <w:r w:rsidRPr="00C72D48">
        <w:rPr>
          <w:rFonts w:ascii="Times New Roman" w:hAnsi="Times New Roman" w:cs="Times New Roman"/>
          <w:b/>
          <w:iCs/>
          <w:sz w:val="24"/>
          <w:szCs w:val="24"/>
        </w:rPr>
        <w:t>тілі</w:t>
      </w:r>
      <w:r w:rsidRPr="00C72D48">
        <w:rPr>
          <w:rFonts w:ascii="Times New Roman" w:hAnsi="Times New Roman" w:cs="Times New Roman"/>
          <w:b/>
          <w:iCs/>
          <w:sz w:val="24"/>
          <w:szCs w:val="24"/>
          <w:lang w:val="en-US"/>
        </w:rPr>
        <w:t xml:space="preserve"> </w:t>
      </w:r>
      <w:r w:rsidRPr="00C72D48">
        <w:rPr>
          <w:rFonts w:ascii="Times New Roman" w:hAnsi="Times New Roman" w:cs="Times New Roman"/>
          <w:b/>
          <w:iCs/>
          <w:sz w:val="24"/>
          <w:szCs w:val="24"/>
        </w:rPr>
        <w:t>сабағында</w:t>
      </w:r>
      <w:r w:rsidRPr="00C72D48">
        <w:rPr>
          <w:rFonts w:ascii="Times New Roman" w:hAnsi="Times New Roman" w:cs="Times New Roman"/>
          <w:b/>
          <w:iCs/>
          <w:sz w:val="24"/>
          <w:szCs w:val="24"/>
          <w:lang w:val="en-US"/>
        </w:rPr>
        <w:t xml:space="preserve"> </w:t>
      </w:r>
      <w:r w:rsidRPr="00C72D48">
        <w:rPr>
          <w:rFonts w:ascii="Times New Roman" w:hAnsi="Times New Roman" w:cs="Times New Roman"/>
          <w:b/>
          <w:iCs/>
          <w:sz w:val="24"/>
          <w:szCs w:val="24"/>
        </w:rPr>
        <w:t>диалогтік</w:t>
      </w:r>
      <w:r w:rsidRPr="00C72D48">
        <w:rPr>
          <w:rFonts w:ascii="Times New Roman" w:hAnsi="Times New Roman" w:cs="Times New Roman"/>
          <w:b/>
          <w:iCs/>
          <w:sz w:val="24"/>
          <w:szCs w:val="24"/>
          <w:lang w:val="en-US"/>
        </w:rPr>
        <w:t xml:space="preserve"> </w:t>
      </w:r>
      <w:r w:rsidRPr="00C72D48">
        <w:rPr>
          <w:rFonts w:ascii="Times New Roman" w:hAnsi="Times New Roman" w:cs="Times New Roman"/>
          <w:b/>
          <w:iCs/>
          <w:sz w:val="24"/>
          <w:szCs w:val="24"/>
        </w:rPr>
        <w:t>оқытудың</w:t>
      </w:r>
      <w:r w:rsidRPr="00C72D48">
        <w:rPr>
          <w:rFonts w:ascii="Times New Roman" w:hAnsi="Times New Roman" w:cs="Times New Roman"/>
          <w:b/>
          <w:iCs/>
          <w:sz w:val="24"/>
          <w:szCs w:val="24"/>
          <w:lang w:val="en-US"/>
        </w:rPr>
        <w:t xml:space="preserve"> </w:t>
      </w:r>
      <w:r w:rsidRPr="00C72D48">
        <w:rPr>
          <w:rFonts w:ascii="Times New Roman" w:hAnsi="Times New Roman" w:cs="Times New Roman"/>
          <w:b/>
          <w:iCs/>
          <w:sz w:val="24"/>
          <w:szCs w:val="24"/>
        </w:rPr>
        <w:t>тиімділігі</w:t>
      </w:r>
    </w:p>
    <w:p w:rsidR="006D303E" w:rsidRPr="00C72D48" w:rsidRDefault="006D303E" w:rsidP="00C72D48">
      <w:pPr>
        <w:spacing w:line="240" w:lineRule="auto"/>
        <w:ind w:left="-15" w:right="4" w:firstLine="284"/>
        <w:jc w:val="both"/>
        <w:rPr>
          <w:rFonts w:ascii="Times New Roman" w:hAnsi="Times New Roman" w:cs="Times New Roman"/>
          <w:sz w:val="24"/>
          <w:szCs w:val="24"/>
        </w:rPr>
      </w:pPr>
      <w:r w:rsidRPr="00C72D48">
        <w:rPr>
          <w:rFonts w:ascii="Times New Roman" w:hAnsi="Times New Roman" w:cs="Times New Roman"/>
          <w:sz w:val="24"/>
          <w:szCs w:val="24"/>
          <w:lang w:val="kk-KZ"/>
        </w:rPr>
        <w:t xml:space="preserve">Жеке тұлғалықтың мәні оның қажеттілігі мен қызығушылығын қанағаттандыруға, баланың өзіне ғана тән тұлғалық сапаларын, өзіндік даму реакциясын анықтау, мұғалім пен оқушы, оқушы мен оқушы арасындағы өзіндік қарым – қатынасты қалыптастыру - бүгінгі күннің талабы болып отыр. </w:t>
      </w:r>
      <w:r w:rsidRPr="00C72D48">
        <w:rPr>
          <w:rFonts w:ascii="Times New Roman" w:hAnsi="Times New Roman" w:cs="Times New Roman"/>
          <w:sz w:val="24"/>
          <w:szCs w:val="24"/>
        </w:rPr>
        <w:t>К</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Ушинский</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Мұғалім</w:t>
      </w:r>
      <w:r w:rsidRPr="00C72D48">
        <w:rPr>
          <w:rFonts w:ascii="Times New Roman" w:hAnsi="Times New Roman" w:cs="Times New Roman"/>
          <w:sz w:val="24"/>
          <w:szCs w:val="24"/>
          <w:lang w:val="en-US"/>
        </w:rPr>
        <w:t xml:space="preserve"> - </w:t>
      </w:r>
      <w:r w:rsidRPr="00C72D48">
        <w:rPr>
          <w:rFonts w:ascii="Times New Roman" w:hAnsi="Times New Roman" w:cs="Times New Roman"/>
          <w:sz w:val="24"/>
          <w:szCs w:val="24"/>
        </w:rPr>
        <w:t>өзінің</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білімін</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үздіксіз</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көтері</w:t>
      </w:r>
      <w:proofErr w:type="gramStart"/>
      <w:r w:rsidRPr="00C72D48">
        <w:rPr>
          <w:rFonts w:ascii="Times New Roman" w:hAnsi="Times New Roman" w:cs="Times New Roman"/>
          <w:sz w:val="24"/>
          <w:szCs w:val="24"/>
        </w:rPr>
        <w:t>п</w:t>
      </w:r>
      <w:proofErr w:type="gramEnd"/>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отырғанда</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ғана</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мұғалім</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Оқуды</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ізденуді</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тоқтатысымен</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оның</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мұғалімділігі</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жойылады</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деген</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даналығында</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Сондықтан</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әрбі</w:t>
      </w:r>
      <w:proofErr w:type="gramStart"/>
      <w:r w:rsidRPr="00C72D48">
        <w:rPr>
          <w:rFonts w:ascii="Times New Roman" w:hAnsi="Times New Roman" w:cs="Times New Roman"/>
          <w:sz w:val="24"/>
          <w:szCs w:val="24"/>
        </w:rPr>
        <w:t>р</w:t>
      </w:r>
      <w:proofErr w:type="gramEnd"/>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ұстаз</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білім</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беру</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барысында</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үздіксіз</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ізденуде</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болуы</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шарт</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Мұғалімдерге</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арналған</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нұсқаулықта</w:t>
      </w:r>
      <w:r w:rsidRPr="00C72D48">
        <w:rPr>
          <w:rFonts w:ascii="Times New Roman" w:hAnsi="Times New Roman" w:cs="Times New Roman"/>
          <w:sz w:val="24"/>
          <w:szCs w:val="24"/>
          <w:lang w:val="en-US"/>
        </w:rPr>
        <w:t xml:space="preserve"> (Strong, Ward &amp;Grant, 2011) </w:t>
      </w:r>
      <w:r w:rsidRPr="00C72D48">
        <w:rPr>
          <w:rFonts w:ascii="Times New Roman" w:hAnsi="Times New Roman" w:cs="Times New Roman"/>
          <w:sz w:val="24"/>
          <w:szCs w:val="24"/>
        </w:rPr>
        <w:t>атап</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көрсеткендей</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мектеп</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жұмысы</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мен</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оқушы</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жеті</w:t>
      </w:r>
      <w:proofErr w:type="gramStart"/>
      <w:r w:rsidRPr="00C72D48">
        <w:rPr>
          <w:rFonts w:ascii="Times New Roman" w:hAnsi="Times New Roman" w:cs="Times New Roman"/>
          <w:sz w:val="24"/>
          <w:szCs w:val="24"/>
        </w:rPr>
        <w:t>ст</w:t>
      </w:r>
      <w:proofErr w:type="gramEnd"/>
      <w:r w:rsidRPr="00C72D48">
        <w:rPr>
          <w:rFonts w:ascii="Times New Roman" w:hAnsi="Times New Roman" w:cs="Times New Roman"/>
          <w:sz w:val="24"/>
          <w:szCs w:val="24"/>
        </w:rPr>
        <w:t>іктерін</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өрістетудегі</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негізгі</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тұлға</w:t>
      </w:r>
      <w:r w:rsidRPr="00C72D48">
        <w:rPr>
          <w:rFonts w:ascii="Times New Roman" w:hAnsi="Times New Roman" w:cs="Times New Roman"/>
          <w:sz w:val="24"/>
          <w:szCs w:val="24"/>
          <w:lang w:val="en-US"/>
        </w:rPr>
        <w:t xml:space="preserve"> – </w:t>
      </w:r>
      <w:r w:rsidRPr="00C72D48">
        <w:rPr>
          <w:rFonts w:ascii="Times New Roman" w:hAnsi="Times New Roman" w:cs="Times New Roman"/>
          <w:sz w:val="24"/>
          <w:szCs w:val="24"/>
        </w:rPr>
        <w:t>мұғалім</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болуы</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керек</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Ағылшын</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тілі</w:t>
      </w:r>
      <w:r w:rsidRPr="00C72D48">
        <w:rPr>
          <w:rFonts w:ascii="Times New Roman" w:hAnsi="Times New Roman" w:cs="Times New Roman"/>
          <w:sz w:val="24"/>
          <w:szCs w:val="24"/>
          <w:lang w:val="en-US"/>
        </w:rPr>
        <w:t xml:space="preserve"> </w:t>
      </w:r>
      <w:proofErr w:type="gramStart"/>
      <w:r w:rsidRPr="00C72D48">
        <w:rPr>
          <w:rFonts w:ascii="Times New Roman" w:hAnsi="Times New Roman" w:cs="Times New Roman"/>
          <w:sz w:val="24"/>
          <w:szCs w:val="24"/>
        </w:rPr>
        <w:t>п</w:t>
      </w:r>
      <w:proofErr w:type="gramEnd"/>
      <w:r w:rsidRPr="00C72D48">
        <w:rPr>
          <w:rFonts w:ascii="Times New Roman" w:hAnsi="Times New Roman" w:cs="Times New Roman"/>
          <w:sz w:val="24"/>
          <w:szCs w:val="24"/>
        </w:rPr>
        <w:t>әніндегі</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диалогтік</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оқыту</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әдісін</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қолдана</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отырып</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ағылшын</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тілі</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пәніндегі</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тиімділікті</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анықтау</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оқушылардың</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шығармашылығын</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арттыру</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болып</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табылады</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Осы</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мақсат</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негізінде</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диалогтік</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әдіс</w:t>
      </w:r>
      <w:r w:rsidRPr="00C72D48">
        <w:rPr>
          <w:rFonts w:ascii="Times New Roman" w:hAnsi="Times New Roman" w:cs="Times New Roman"/>
          <w:sz w:val="24"/>
          <w:szCs w:val="24"/>
          <w:lang w:val="en-US"/>
        </w:rPr>
        <w:t xml:space="preserve"> - </w:t>
      </w:r>
      <w:r w:rsidRPr="00C72D48">
        <w:rPr>
          <w:rFonts w:ascii="Times New Roman" w:hAnsi="Times New Roman" w:cs="Times New Roman"/>
          <w:sz w:val="24"/>
          <w:szCs w:val="24"/>
        </w:rPr>
        <w:t>тәсіл</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арқылы</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ынтымақтастықпен</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топтық</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жұмыс</w:t>
      </w:r>
      <w:r w:rsidRPr="00C72D48">
        <w:rPr>
          <w:rFonts w:ascii="Times New Roman" w:hAnsi="Times New Roman" w:cs="Times New Roman"/>
          <w:sz w:val="24"/>
          <w:szCs w:val="24"/>
          <w:lang w:val="en-US"/>
        </w:rPr>
        <w:t xml:space="preserve"> </w:t>
      </w:r>
      <w:proofErr w:type="gramStart"/>
      <w:r w:rsidRPr="00C72D48">
        <w:rPr>
          <w:rFonts w:ascii="Times New Roman" w:hAnsi="Times New Roman" w:cs="Times New Roman"/>
          <w:sz w:val="24"/>
          <w:szCs w:val="24"/>
        </w:rPr>
        <w:t>жасау</w:t>
      </w:r>
      <w:proofErr w:type="gramEnd"/>
      <w:r w:rsidRPr="00C72D48">
        <w:rPr>
          <w:rFonts w:ascii="Times New Roman" w:hAnsi="Times New Roman" w:cs="Times New Roman"/>
          <w:sz w:val="24"/>
          <w:szCs w:val="24"/>
        </w:rPr>
        <w:t>ға</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үйрету</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басты</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міндеттер</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болып</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табылады</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Болжам</w:t>
      </w:r>
      <w:r w:rsidRPr="00C72D48">
        <w:rPr>
          <w:rFonts w:ascii="Times New Roman" w:hAnsi="Times New Roman" w:cs="Times New Roman"/>
          <w:sz w:val="24"/>
          <w:szCs w:val="24"/>
          <w:lang w:val="en-US"/>
        </w:rPr>
        <w:t xml:space="preserve">: </w:t>
      </w:r>
      <w:proofErr w:type="gramStart"/>
      <w:r w:rsidRPr="00C72D48">
        <w:rPr>
          <w:rFonts w:ascii="Times New Roman" w:hAnsi="Times New Roman" w:cs="Times New Roman"/>
          <w:sz w:val="24"/>
          <w:szCs w:val="24"/>
          <w:lang w:val="en-US"/>
        </w:rPr>
        <w:t>«</w:t>
      </w:r>
      <w:r w:rsidRPr="00C72D48">
        <w:rPr>
          <w:rFonts w:ascii="Times New Roman" w:hAnsi="Times New Roman" w:cs="Times New Roman"/>
          <w:sz w:val="24"/>
          <w:szCs w:val="24"/>
        </w:rPr>
        <w:t>Егер</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ағылшын</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тілі</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сабағына</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диалогтік</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оқытуды</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енгізетін</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болсақ</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онда</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оқушылардың</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сөздік</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қоры</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молайып</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пәнге</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деген</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қызығушылықтары</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артады</w:t>
      </w:r>
      <w:r w:rsidRPr="00C72D48">
        <w:rPr>
          <w:rFonts w:ascii="Times New Roman" w:hAnsi="Times New Roman" w:cs="Times New Roman"/>
          <w:sz w:val="24"/>
          <w:szCs w:val="24"/>
          <w:lang w:val="en-US"/>
        </w:rPr>
        <w:t>.</w:t>
      </w:r>
      <w:proofErr w:type="gramEnd"/>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Өйткені</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Мерсер</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мен</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Литлтон</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зерттеуінде</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диалог</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сабақта</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оқушылардың</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қызығушылығын</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арттырумен</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қатар</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олардың</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білім</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деңгейінің</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өсуіне</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үлес</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қосады</w:t>
      </w:r>
      <w:proofErr w:type="gramStart"/>
      <w:r w:rsidRPr="00C72D48">
        <w:rPr>
          <w:rFonts w:ascii="Times New Roman" w:hAnsi="Times New Roman" w:cs="Times New Roman"/>
          <w:sz w:val="24"/>
          <w:szCs w:val="24"/>
          <w:lang w:val="en-US"/>
        </w:rPr>
        <w:t>»</w:t>
      </w:r>
      <w:r w:rsidRPr="00C72D48">
        <w:rPr>
          <w:rFonts w:ascii="Times New Roman" w:hAnsi="Times New Roman" w:cs="Times New Roman"/>
          <w:sz w:val="24"/>
          <w:szCs w:val="24"/>
        </w:rPr>
        <w:t>д</w:t>
      </w:r>
      <w:proofErr w:type="gramEnd"/>
      <w:r w:rsidRPr="00C72D48">
        <w:rPr>
          <w:rFonts w:ascii="Times New Roman" w:hAnsi="Times New Roman" w:cs="Times New Roman"/>
          <w:sz w:val="24"/>
          <w:szCs w:val="24"/>
        </w:rPr>
        <w:t>еп</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тұжырым</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жасаған</w:t>
      </w:r>
      <w:r w:rsidRPr="00C72D48">
        <w:rPr>
          <w:rFonts w:ascii="Times New Roman" w:hAnsi="Times New Roman" w:cs="Times New Roman"/>
          <w:sz w:val="24"/>
          <w:szCs w:val="24"/>
          <w:lang w:val="en-US"/>
        </w:rPr>
        <w:t xml:space="preserve">. </w:t>
      </w:r>
      <w:r w:rsidRPr="00C72D48">
        <w:rPr>
          <w:rFonts w:ascii="Times New Roman" w:hAnsi="Times New Roman" w:cs="Times New Roman"/>
          <w:sz w:val="24"/>
          <w:szCs w:val="24"/>
        </w:rPr>
        <w:t xml:space="preserve">Сондықтан «Ағылшын тілі </w:t>
      </w:r>
      <w:proofErr w:type="gramStart"/>
      <w:r w:rsidRPr="00C72D48">
        <w:rPr>
          <w:rFonts w:ascii="Times New Roman" w:hAnsi="Times New Roman" w:cs="Times New Roman"/>
          <w:sz w:val="24"/>
          <w:szCs w:val="24"/>
        </w:rPr>
        <w:t>п</w:t>
      </w:r>
      <w:proofErr w:type="gramEnd"/>
      <w:r w:rsidRPr="00C72D48">
        <w:rPr>
          <w:rFonts w:ascii="Times New Roman" w:hAnsi="Times New Roman" w:cs="Times New Roman"/>
          <w:sz w:val="24"/>
          <w:szCs w:val="24"/>
        </w:rPr>
        <w:t xml:space="preserve">әніндегі диалогтік оқытудың тиімділігі» мақсатындағы </w:t>
      </w:r>
      <w:r w:rsidRPr="00C72D48">
        <w:rPr>
          <w:rFonts w:ascii="Times New Roman" w:hAnsi="Times New Roman" w:cs="Times New Roman"/>
          <w:sz w:val="24"/>
          <w:szCs w:val="24"/>
        </w:rPr>
        <w:tab/>
        <w:t xml:space="preserve">міндеттер: </w:t>
      </w:r>
    </w:p>
    <w:p w:rsidR="006D303E" w:rsidRPr="00C72D48" w:rsidRDefault="006D303E" w:rsidP="00C72D48">
      <w:pPr>
        <w:numPr>
          <w:ilvl w:val="0"/>
          <w:numId w:val="26"/>
        </w:numPr>
        <w:spacing w:after="5" w:line="240" w:lineRule="auto"/>
        <w:ind w:right="4" w:firstLine="284"/>
        <w:jc w:val="both"/>
        <w:rPr>
          <w:rFonts w:ascii="Times New Roman" w:hAnsi="Times New Roman" w:cs="Times New Roman"/>
          <w:sz w:val="24"/>
          <w:szCs w:val="24"/>
        </w:rPr>
      </w:pPr>
      <w:r w:rsidRPr="00C72D48">
        <w:rPr>
          <w:rFonts w:ascii="Times New Roman" w:hAnsi="Times New Roman" w:cs="Times New Roman"/>
          <w:sz w:val="24"/>
          <w:szCs w:val="24"/>
        </w:rPr>
        <w:t>Диалогтік оқытудың тиімділігін анықтау мақсатында ә</w:t>
      </w:r>
      <w:proofErr w:type="gramStart"/>
      <w:r w:rsidRPr="00C72D48">
        <w:rPr>
          <w:rFonts w:ascii="Times New Roman" w:hAnsi="Times New Roman" w:cs="Times New Roman"/>
          <w:sz w:val="24"/>
          <w:szCs w:val="24"/>
        </w:rPr>
        <w:t>р</w:t>
      </w:r>
      <w:proofErr w:type="gramEnd"/>
      <w:r w:rsidRPr="00C72D48">
        <w:rPr>
          <w:rFonts w:ascii="Times New Roman" w:hAnsi="Times New Roman" w:cs="Times New Roman"/>
          <w:sz w:val="24"/>
          <w:szCs w:val="24"/>
        </w:rPr>
        <w:t xml:space="preserve">іптестермен іс - тәжірибе алмасу; </w:t>
      </w:r>
    </w:p>
    <w:p w:rsidR="006D303E" w:rsidRPr="00C72D48" w:rsidRDefault="006D303E" w:rsidP="00C72D48">
      <w:pPr>
        <w:numPr>
          <w:ilvl w:val="0"/>
          <w:numId w:val="26"/>
        </w:numPr>
        <w:spacing w:after="5" w:line="240" w:lineRule="auto"/>
        <w:ind w:right="4" w:firstLine="284"/>
        <w:jc w:val="both"/>
        <w:rPr>
          <w:rFonts w:ascii="Times New Roman" w:hAnsi="Times New Roman" w:cs="Times New Roman"/>
          <w:sz w:val="24"/>
          <w:szCs w:val="24"/>
        </w:rPr>
      </w:pPr>
      <w:r w:rsidRPr="00C72D48">
        <w:rPr>
          <w:rFonts w:ascii="Times New Roman" w:hAnsi="Times New Roman" w:cs="Times New Roman"/>
          <w:sz w:val="24"/>
          <w:szCs w:val="24"/>
        </w:rPr>
        <w:t xml:space="preserve">Диалогтік оқыту әдісінің тиімді жолдарын анықтау мақсатында жұмыстар жүргізу; </w:t>
      </w:r>
    </w:p>
    <w:p w:rsidR="006D303E" w:rsidRPr="00C72D48" w:rsidRDefault="006D303E" w:rsidP="00C72D48">
      <w:pPr>
        <w:numPr>
          <w:ilvl w:val="0"/>
          <w:numId w:val="26"/>
        </w:numPr>
        <w:spacing w:after="5" w:line="240" w:lineRule="auto"/>
        <w:ind w:right="4" w:firstLine="284"/>
        <w:jc w:val="both"/>
        <w:rPr>
          <w:rFonts w:ascii="Times New Roman" w:hAnsi="Times New Roman" w:cs="Times New Roman"/>
          <w:sz w:val="24"/>
          <w:szCs w:val="24"/>
        </w:rPr>
      </w:pPr>
      <w:r w:rsidRPr="00C72D48">
        <w:rPr>
          <w:rFonts w:ascii="Times New Roman" w:hAnsi="Times New Roman" w:cs="Times New Roman"/>
          <w:sz w:val="24"/>
          <w:szCs w:val="24"/>
        </w:rPr>
        <w:t xml:space="preserve">Оқушылардың іс - әрекетін зерттеу. Осы мақсат - міндет негізінде күтілетін </w:t>
      </w:r>
      <w:proofErr w:type="gramStart"/>
      <w:r w:rsidRPr="00C72D48">
        <w:rPr>
          <w:rFonts w:ascii="Times New Roman" w:hAnsi="Times New Roman" w:cs="Times New Roman"/>
          <w:sz w:val="24"/>
          <w:szCs w:val="24"/>
        </w:rPr>
        <w:t>н</w:t>
      </w:r>
      <w:proofErr w:type="gramEnd"/>
      <w:r w:rsidRPr="00C72D48">
        <w:rPr>
          <w:rFonts w:ascii="Times New Roman" w:hAnsi="Times New Roman" w:cs="Times New Roman"/>
          <w:sz w:val="24"/>
          <w:szCs w:val="24"/>
        </w:rPr>
        <w:t xml:space="preserve">әтиже: </w:t>
      </w:r>
    </w:p>
    <w:p w:rsidR="006D303E" w:rsidRPr="00C72D48" w:rsidRDefault="006D303E" w:rsidP="00C72D48">
      <w:pPr>
        <w:spacing w:line="240" w:lineRule="auto"/>
        <w:ind w:left="-15" w:right="4" w:firstLine="284"/>
        <w:jc w:val="both"/>
        <w:rPr>
          <w:rFonts w:ascii="Times New Roman" w:hAnsi="Times New Roman" w:cs="Times New Roman"/>
          <w:sz w:val="24"/>
          <w:szCs w:val="24"/>
        </w:rPr>
      </w:pPr>
      <w:r w:rsidRPr="00C72D48">
        <w:rPr>
          <w:rFonts w:ascii="Times New Roman" w:hAnsi="Times New Roman" w:cs="Times New Roman"/>
          <w:sz w:val="24"/>
          <w:szCs w:val="24"/>
        </w:rPr>
        <w:t>«Диалогтік оқытудың ағылшын тілі пәнінде тиімді жолдары анықталады»деп күтілетін нәтижені анықтап алу</w:t>
      </w:r>
      <w:proofErr w:type="gramStart"/>
      <w:r w:rsidRPr="00C72D48">
        <w:rPr>
          <w:rFonts w:ascii="Times New Roman" w:hAnsi="Times New Roman" w:cs="Times New Roman"/>
          <w:sz w:val="24"/>
          <w:szCs w:val="24"/>
        </w:rPr>
        <w:t>.Ш</w:t>
      </w:r>
      <w:proofErr w:type="gramEnd"/>
      <w:r w:rsidRPr="00C72D48">
        <w:rPr>
          <w:rFonts w:ascii="Times New Roman" w:hAnsi="Times New Roman" w:cs="Times New Roman"/>
          <w:sz w:val="24"/>
          <w:szCs w:val="24"/>
        </w:rPr>
        <w:t>eтeлдiк ғaлымдaрдың зeрттeу нәтижесiндe күндeлiкті сaбaқтa қoлдaнылaтын «диaлoгтiк oқытy» мoдyлiнiң мaңызы зор тaбыстaрғa жeткiзeтiнiн дәлeлдeгeн. Мыс</w:t>
      </w:r>
      <w:proofErr w:type="gramStart"/>
      <w:r w:rsidRPr="00C72D48">
        <w:rPr>
          <w:rFonts w:ascii="Times New Roman" w:hAnsi="Times New Roman" w:cs="Times New Roman"/>
          <w:sz w:val="24"/>
          <w:szCs w:val="24"/>
        </w:rPr>
        <w:t>a</w:t>
      </w:r>
      <w:proofErr w:type="gramEnd"/>
      <w:r w:rsidRPr="00C72D48">
        <w:rPr>
          <w:rFonts w:ascii="Times New Roman" w:hAnsi="Times New Roman" w:cs="Times New Roman"/>
          <w:sz w:val="24"/>
          <w:szCs w:val="24"/>
        </w:rPr>
        <w:t>лы, Мepcep мен Литлтoн (2007) өз eңбeктepіндe диaлoг caбaқтa oқушылaрдың қызығyшылығын apттыpyмeн қaтap, oлapдың бiлiм дeңгeйiнiң өсуiнe дe үлeс қoсaтындығын aтaп көрсeтeдi. Выг</w:t>
      </w:r>
      <w:proofErr w:type="gramStart"/>
      <w:r w:rsidRPr="00C72D48">
        <w:rPr>
          <w:rFonts w:ascii="Times New Roman" w:hAnsi="Times New Roman" w:cs="Times New Roman"/>
          <w:sz w:val="24"/>
          <w:szCs w:val="24"/>
        </w:rPr>
        <w:t>o</w:t>
      </w:r>
      <w:proofErr w:type="gramEnd"/>
      <w:r w:rsidRPr="00C72D48">
        <w:rPr>
          <w:rFonts w:ascii="Times New Roman" w:hAnsi="Times New Roman" w:cs="Times New Roman"/>
          <w:sz w:val="24"/>
          <w:szCs w:val="24"/>
        </w:rPr>
        <w:t xml:space="preserve">тскийдiң oқытy мoдeлi oқyшы диaлoг құрy нәтижeсiндe бiлiм aлaды дeп жopaмaлдaйды. Сoндықтaн, oқyшының бiлiм дeңгeйiн дaмытyға әлeумeттiк көмeк көрсeтyдe мұғaлiмнiң </w:t>
      </w:r>
      <w:proofErr w:type="gramStart"/>
      <w:r w:rsidRPr="00C72D48">
        <w:rPr>
          <w:rFonts w:ascii="Times New Roman" w:hAnsi="Times New Roman" w:cs="Times New Roman"/>
          <w:sz w:val="24"/>
          <w:szCs w:val="24"/>
        </w:rPr>
        <w:t>р</w:t>
      </w:r>
      <w:proofErr w:type="gramEnd"/>
      <w:r w:rsidRPr="00C72D48">
        <w:rPr>
          <w:rFonts w:ascii="Times New Roman" w:hAnsi="Times New Roman" w:cs="Times New Roman"/>
          <w:sz w:val="24"/>
          <w:szCs w:val="24"/>
        </w:rPr>
        <w:t xml:space="preserve">өлi epeкшe. Oқyшылaрдың көбiрeк бiлeтiн бaсқa aдaмдaрмeн, бұл рөлдeрдe сыныптaстaры мен мұғaлiмдeр бoлyы мүмкiн, диaлoг жүргiзy мүмкiндiгi бoлғaн жaғдaйдa, oқытy жеңіл болмақ. Ағылшын тілін оқыту барысында жаңа </w:t>
      </w:r>
      <w:proofErr w:type="gramStart"/>
      <w:r w:rsidRPr="00C72D48">
        <w:rPr>
          <w:rFonts w:ascii="Times New Roman" w:hAnsi="Times New Roman" w:cs="Times New Roman"/>
          <w:sz w:val="24"/>
          <w:szCs w:val="24"/>
        </w:rPr>
        <w:lastRenderedPageBreak/>
        <w:t>а</w:t>
      </w:r>
      <w:proofErr w:type="gramEnd"/>
      <w:r w:rsidRPr="00C72D48">
        <w:rPr>
          <w:rFonts w:ascii="Times New Roman" w:hAnsi="Times New Roman" w:cs="Times New Roman"/>
          <w:sz w:val="24"/>
          <w:szCs w:val="24"/>
        </w:rPr>
        <w:t>қпараттық технологияларды қолданудың тиімділігі,бүгінгі күні Қазақстан Республикасының білім туралы тұжырымдамасы ойлы, өнерлі, білімді тұлғаны қалыптастыруға бағытталған және қазіргі білім жүйесі оқушылардың танымдық белсенділігін дамытатын оқытудың дә</w:t>
      </w:r>
      <w:proofErr w:type="gramStart"/>
      <w:r w:rsidRPr="00C72D48">
        <w:rPr>
          <w:rFonts w:ascii="Times New Roman" w:hAnsi="Times New Roman" w:cs="Times New Roman"/>
          <w:sz w:val="24"/>
          <w:szCs w:val="24"/>
        </w:rPr>
        <w:t>ст</w:t>
      </w:r>
      <w:proofErr w:type="gramEnd"/>
      <w:r w:rsidRPr="00C72D48">
        <w:rPr>
          <w:rFonts w:ascii="Times New Roman" w:hAnsi="Times New Roman" w:cs="Times New Roman"/>
          <w:sz w:val="24"/>
          <w:szCs w:val="24"/>
        </w:rPr>
        <w:t>үрлі емес, белсенді түрін және әдістерін оқу процессіне енгізу бағытында құрылуы тиіс</w:t>
      </w:r>
      <w:proofErr w:type="gramStart"/>
      <w:r w:rsidRPr="00C72D48">
        <w:rPr>
          <w:rFonts w:ascii="Times New Roman" w:hAnsi="Times New Roman" w:cs="Times New Roman"/>
          <w:sz w:val="24"/>
          <w:szCs w:val="24"/>
        </w:rPr>
        <w:t>.Б</w:t>
      </w:r>
      <w:proofErr w:type="gramEnd"/>
      <w:r w:rsidRPr="00C72D48">
        <w:rPr>
          <w:rFonts w:ascii="Times New Roman" w:hAnsi="Times New Roman" w:cs="Times New Roman"/>
          <w:sz w:val="24"/>
          <w:szCs w:val="24"/>
        </w:rPr>
        <w:t xml:space="preserve">ілімді дамыту үшін білім берудің үйреншікті әдісінен оқыту процессінде оқушылардың пәнге деген қызығушылықтарын арттыратын білім берудің жаңа белсенді әдісіне көшу керек. Бұл тапсырманы оқыту процессінде тек </w:t>
      </w:r>
      <w:proofErr w:type="gramStart"/>
      <w:r w:rsidRPr="00C72D48">
        <w:rPr>
          <w:rFonts w:ascii="Times New Roman" w:hAnsi="Times New Roman" w:cs="Times New Roman"/>
          <w:sz w:val="24"/>
          <w:szCs w:val="24"/>
        </w:rPr>
        <w:t>жа</w:t>
      </w:r>
      <w:proofErr w:type="gramEnd"/>
      <w:r w:rsidRPr="00C72D48">
        <w:rPr>
          <w:rFonts w:ascii="Times New Roman" w:hAnsi="Times New Roman" w:cs="Times New Roman"/>
          <w:sz w:val="24"/>
          <w:szCs w:val="24"/>
        </w:rPr>
        <w:t xml:space="preserve">ңа технологияларды қолдану арқылы жүзеге асыруға болады.. </w:t>
      </w:r>
    </w:p>
    <w:p w:rsidR="006D303E" w:rsidRPr="00C72D48" w:rsidRDefault="006D303E" w:rsidP="00C72D48">
      <w:pPr>
        <w:spacing w:line="240" w:lineRule="auto"/>
        <w:ind w:left="-15" w:right="4" w:firstLine="284"/>
        <w:jc w:val="both"/>
        <w:rPr>
          <w:rFonts w:ascii="Times New Roman" w:hAnsi="Times New Roman" w:cs="Times New Roman"/>
          <w:sz w:val="24"/>
          <w:szCs w:val="24"/>
        </w:rPr>
      </w:pPr>
      <w:r w:rsidRPr="00C72D48">
        <w:rPr>
          <w:rFonts w:ascii="Times New Roman" w:hAnsi="Times New Roman" w:cs="Times New Roman"/>
          <w:sz w:val="24"/>
          <w:szCs w:val="24"/>
        </w:rPr>
        <w:t xml:space="preserve">Қазіргі кезде </w:t>
      </w:r>
      <w:proofErr w:type="gramStart"/>
      <w:r w:rsidRPr="00C72D48">
        <w:rPr>
          <w:rFonts w:ascii="Times New Roman" w:hAnsi="Times New Roman" w:cs="Times New Roman"/>
          <w:sz w:val="24"/>
          <w:szCs w:val="24"/>
        </w:rPr>
        <w:t>жа</w:t>
      </w:r>
      <w:proofErr w:type="gramEnd"/>
      <w:r w:rsidRPr="00C72D48">
        <w:rPr>
          <w:rFonts w:ascii="Times New Roman" w:hAnsi="Times New Roman" w:cs="Times New Roman"/>
          <w:sz w:val="24"/>
          <w:szCs w:val="24"/>
        </w:rPr>
        <w:t>ңа білім жүйесі интернеттің пайда болуының арқасында дамығанын барлығы мойындайды. Көптеген мұғалімдер видеофильм, мультимедиялық презентация, анимациялық суреттер және т. б. көмегімен шетел тілінде монолог және диалог тү</w:t>
      </w:r>
      <w:proofErr w:type="gramStart"/>
      <w:r w:rsidRPr="00C72D48">
        <w:rPr>
          <w:rFonts w:ascii="Times New Roman" w:hAnsi="Times New Roman" w:cs="Times New Roman"/>
          <w:sz w:val="24"/>
          <w:szCs w:val="24"/>
        </w:rPr>
        <w:t>р</w:t>
      </w:r>
      <w:proofErr w:type="gramEnd"/>
      <w:r w:rsidRPr="00C72D48">
        <w:rPr>
          <w:rFonts w:ascii="Times New Roman" w:hAnsi="Times New Roman" w:cs="Times New Roman"/>
          <w:sz w:val="24"/>
          <w:szCs w:val="24"/>
        </w:rPr>
        <w:t>інде сөйлеу қабілетін қалыптастыратын жаттығуларды құрастырумен айналысып жатыр, бірақ шетелде болмай сол елдің тілінде сөйлей алу қабілетіне ие болу оңай емес. Сондықтан, мұғалімнің маңызды тапсырмасының бі</w:t>
      </w:r>
      <w:proofErr w:type="gramStart"/>
      <w:r w:rsidRPr="00C72D48">
        <w:rPr>
          <w:rFonts w:ascii="Times New Roman" w:hAnsi="Times New Roman" w:cs="Times New Roman"/>
          <w:sz w:val="24"/>
          <w:szCs w:val="24"/>
        </w:rPr>
        <w:t>р</w:t>
      </w:r>
      <w:proofErr w:type="gramEnd"/>
      <w:r w:rsidRPr="00C72D48">
        <w:rPr>
          <w:rFonts w:ascii="Times New Roman" w:hAnsi="Times New Roman" w:cs="Times New Roman"/>
          <w:sz w:val="24"/>
          <w:szCs w:val="24"/>
        </w:rPr>
        <w:t>і шет тілі сабағында жаңа технологиялардың түрлі амалдарын қолдана отырып, сөйлеудің шын ситуацияларын құру болып табылады. Шет тілін үйрету процессінде компьютер технологияларын қолдану сабақты қызықты жолмен өткізуге көмектеседі. Мысалы, анимациялық суреттер, видео - кө</w:t>
      </w:r>
      <w:proofErr w:type="gramStart"/>
      <w:r w:rsidRPr="00C72D48">
        <w:rPr>
          <w:rFonts w:ascii="Times New Roman" w:hAnsi="Times New Roman" w:cs="Times New Roman"/>
          <w:sz w:val="24"/>
          <w:szCs w:val="24"/>
        </w:rPr>
        <w:t>р</w:t>
      </w:r>
      <w:proofErr w:type="gramEnd"/>
      <w:r w:rsidRPr="00C72D48">
        <w:rPr>
          <w:rFonts w:ascii="Times New Roman" w:hAnsi="Times New Roman" w:cs="Times New Roman"/>
          <w:sz w:val="24"/>
          <w:szCs w:val="24"/>
        </w:rPr>
        <w:t xml:space="preserve">іністер, презентациялар және т. б. әртүрлі дыбыстар арқылы көрсетіледі. </w:t>
      </w:r>
    </w:p>
    <w:p w:rsidR="006D303E" w:rsidRPr="00C72D48" w:rsidRDefault="006D303E" w:rsidP="00C72D48">
      <w:pPr>
        <w:spacing w:line="240" w:lineRule="auto"/>
        <w:ind w:left="-15" w:right="4" w:firstLine="284"/>
        <w:jc w:val="both"/>
        <w:rPr>
          <w:rFonts w:ascii="Times New Roman" w:hAnsi="Times New Roman" w:cs="Times New Roman"/>
          <w:sz w:val="24"/>
          <w:szCs w:val="24"/>
        </w:rPr>
      </w:pPr>
      <w:r w:rsidRPr="00C72D48">
        <w:rPr>
          <w:rFonts w:ascii="Times New Roman" w:hAnsi="Times New Roman" w:cs="Times New Roman"/>
          <w:sz w:val="24"/>
          <w:szCs w:val="24"/>
        </w:rPr>
        <w:t xml:space="preserve">Компьютер - адам іс - әрекетінің барлық салаларында қолданылады. </w:t>
      </w:r>
    </w:p>
    <w:p w:rsidR="006D303E" w:rsidRPr="00C72D48" w:rsidRDefault="006D303E" w:rsidP="00C72D48">
      <w:pPr>
        <w:spacing w:line="240" w:lineRule="auto"/>
        <w:ind w:left="-15" w:right="4" w:firstLine="284"/>
        <w:jc w:val="both"/>
        <w:rPr>
          <w:rFonts w:ascii="Times New Roman" w:hAnsi="Times New Roman" w:cs="Times New Roman"/>
          <w:sz w:val="24"/>
          <w:szCs w:val="24"/>
        </w:rPr>
      </w:pPr>
      <w:r w:rsidRPr="00C72D48">
        <w:rPr>
          <w:rFonts w:ascii="Times New Roman" w:hAnsi="Times New Roman" w:cs="Times New Roman"/>
          <w:sz w:val="24"/>
          <w:szCs w:val="24"/>
        </w:rPr>
        <w:t>Сөйлеу – күрделі құбылыс болғандықтан адам өмі</w:t>
      </w:r>
      <w:proofErr w:type="gramStart"/>
      <w:r w:rsidRPr="00C72D48">
        <w:rPr>
          <w:rFonts w:ascii="Times New Roman" w:hAnsi="Times New Roman" w:cs="Times New Roman"/>
          <w:sz w:val="24"/>
          <w:szCs w:val="24"/>
        </w:rPr>
        <w:t>р</w:t>
      </w:r>
      <w:proofErr w:type="gramEnd"/>
      <w:r w:rsidRPr="00C72D48">
        <w:rPr>
          <w:rFonts w:ascii="Times New Roman" w:hAnsi="Times New Roman" w:cs="Times New Roman"/>
          <w:sz w:val="24"/>
          <w:szCs w:val="24"/>
        </w:rPr>
        <w:t>індегі қарым - қатынас құралдарының қызметін атқарады. Тіл бі</w:t>
      </w:r>
      <w:proofErr w:type="gramStart"/>
      <w:r w:rsidRPr="00C72D48">
        <w:rPr>
          <w:rFonts w:ascii="Times New Roman" w:hAnsi="Times New Roman" w:cs="Times New Roman"/>
          <w:sz w:val="24"/>
          <w:szCs w:val="24"/>
        </w:rPr>
        <w:t>р</w:t>
      </w:r>
      <w:proofErr w:type="gramEnd"/>
      <w:r w:rsidRPr="00C72D48">
        <w:rPr>
          <w:rFonts w:ascii="Times New Roman" w:hAnsi="Times New Roman" w:cs="Times New Roman"/>
          <w:sz w:val="24"/>
          <w:szCs w:val="24"/>
        </w:rPr>
        <w:t xml:space="preserve"> ғана дағдыдан тұрмайды, тіл - лингвистикалық және экстралингвистикалық құрылымдардан тұрады. Тіл саласын меңгерту үшін мектепте түрлі жұмыстар атқарылуға тиіс. Бір ескеретін </w:t>
      </w:r>
      <w:proofErr w:type="gramStart"/>
      <w:r w:rsidRPr="00C72D48">
        <w:rPr>
          <w:rFonts w:ascii="Times New Roman" w:hAnsi="Times New Roman" w:cs="Times New Roman"/>
          <w:sz w:val="24"/>
          <w:szCs w:val="24"/>
        </w:rPr>
        <w:t>н</w:t>
      </w:r>
      <w:proofErr w:type="gramEnd"/>
      <w:r w:rsidRPr="00C72D48">
        <w:rPr>
          <w:rFonts w:ascii="Times New Roman" w:hAnsi="Times New Roman" w:cs="Times New Roman"/>
          <w:sz w:val="24"/>
          <w:szCs w:val="24"/>
        </w:rPr>
        <w:t>әрсе, оқушылардың білім деңгейі, ойлау қабілеті мен зеректігі, жұмысқа қызығушылығы мен оны орындау шеберлігінің, ықыласының әртүрлі екендігі. Бұл жағдайда оқытушының байқампаздығы мен интуициясы, шыдамдылығы мен шеберлігі, әрбі</w:t>
      </w:r>
      <w:proofErr w:type="gramStart"/>
      <w:r w:rsidRPr="00C72D48">
        <w:rPr>
          <w:rFonts w:ascii="Times New Roman" w:hAnsi="Times New Roman" w:cs="Times New Roman"/>
          <w:sz w:val="24"/>
          <w:szCs w:val="24"/>
        </w:rPr>
        <w:t>р</w:t>
      </w:r>
      <w:proofErr w:type="gramEnd"/>
      <w:r w:rsidRPr="00C72D48">
        <w:rPr>
          <w:rFonts w:ascii="Times New Roman" w:hAnsi="Times New Roman" w:cs="Times New Roman"/>
          <w:sz w:val="24"/>
          <w:szCs w:val="24"/>
        </w:rPr>
        <w:t xml:space="preserve"> білім алушымен ерінбей, уақытпен санаспай жеке жұмыс істеуі ғана оң нәтиже береді. </w:t>
      </w:r>
    </w:p>
    <w:p w:rsidR="006D303E" w:rsidRPr="00C72D48" w:rsidRDefault="006D303E" w:rsidP="00C72D48">
      <w:pPr>
        <w:spacing w:line="240" w:lineRule="auto"/>
        <w:ind w:left="-15" w:right="4" w:firstLine="284"/>
        <w:jc w:val="both"/>
        <w:rPr>
          <w:rFonts w:ascii="Times New Roman" w:hAnsi="Times New Roman" w:cs="Times New Roman"/>
          <w:sz w:val="24"/>
          <w:szCs w:val="24"/>
        </w:rPr>
      </w:pPr>
      <w:r w:rsidRPr="00C72D48">
        <w:rPr>
          <w:rFonts w:ascii="Times New Roman" w:hAnsi="Times New Roman" w:cs="Times New Roman"/>
          <w:sz w:val="24"/>
          <w:szCs w:val="24"/>
        </w:rPr>
        <w:t xml:space="preserve">Егер оқушыда ынта мен ықылас, шетел тілін үйренейін деген қызығушылық пен талапшылдық болмаса, білім беруші қанша жанын салып, оқытудың </w:t>
      </w:r>
      <w:proofErr w:type="gramStart"/>
      <w:r w:rsidRPr="00C72D48">
        <w:rPr>
          <w:rFonts w:ascii="Times New Roman" w:hAnsi="Times New Roman" w:cs="Times New Roman"/>
          <w:sz w:val="24"/>
          <w:szCs w:val="24"/>
        </w:rPr>
        <w:t>жа</w:t>
      </w:r>
      <w:proofErr w:type="gramEnd"/>
      <w:r w:rsidRPr="00C72D48">
        <w:rPr>
          <w:rFonts w:ascii="Times New Roman" w:hAnsi="Times New Roman" w:cs="Times New Roman"/>
          <w:sz w:val="24"/>
          <w:szCs w:val="24"/>
        </w:rPr>
        <w:t xml:space="preserve">ңа технологиялық әдіс - тәсілдерін қолданып оқытса да нәтиже беруі екі талай. Демек білім беруші мен білім алушының арасындағы қатынас пен байланыс екі </w:t>
      </w:r>
      <w:proofErr w:type="gramStart"/>
      <w:r w:rsidRPr="00C72D48">
        <w:rPr>
          <w:rFonts w:ascii="Times New Roman" w:hAnsi="Times New Roman" w:cs="Times New Roman"/>
          <w:sz w:val="24"/>
          <w:szCs w:val="24"/>
        </w:rPr>
        <w:t>жақты</w:t>
      </w:r>
      <w:proofErr w:type="gramEnd"/>
      <w:r w:rsidRPr="00C72D48">
        <w:rPr>
          <w:rFonts w:ascii="Times New Roman" w:hAnsi="Times New Roman" w:cs="Times New Roman"/>
          <w:sz w:val="24"/>
          <w:szCs w:val="24"/>
        </w:rPr>
        <w:t xml:space="preserve"> болуға тиіс. Дегенмен білім алушылардың ақпараттық мәдениетін қалыптастыруда ақпараттық - коммуникациялық технологияны қолдану мұғалімнің жұмысын біраз жеңілдететіні анық.Білімді қалыптастыру амалының негізгі мақсаты мұғалімдер алған білімін оқушылардың дамуына және олардың түрлі жаңалықтарды енгізуге, бүкіл өмі</w:t>
      </w:r>
      <w:proofErr w:type="gramStart"/>
      <w:r w:rsidRPr="00C72D48">
        <w:rPr>
          <w:rFonts w:ascii="Times New Roman" w:hAnsi="Times New Roman" w:cs="Times New Roman"/>
          <w:sz w:val="24"/>
          <w:szCs w:val="24"/>
        </w:rPr>
        <w:t>р</w:t>
      </w:r>
      <w:proofErr w:type="gramEnd"/>
      <w:r w:rsidRPr="00C72D48">
        <w:rPr>
          <w:rFonts w:ascii="Times New Roman" w:hAnsi="Times New Roman" w:cs="Times New Roman"/>
          <w:sz w:val="24"/>
          <w:szCs w:val="24"/>
        </w:rPr>
        <w:t xml:space="preserve"> бойына алатын біліміне қолдану дағдысын қалыптастыруға бағытталады. Білімді қалыптастыру бойынша педагогтың құзырлық нормасы мына дағдыларды қалыптастырумен өрнектеледі.«Мұғалім - өзінің білімін үздіксіз көтері</w:t>
      </w:r>
      <w:proofErr w:type="gramStart"/>
      <w:r w:rsidRPr="00C72D48">
        <w:rPr>
          <w:rFonts w:ascii="Times New Roman" w:hAnsi="Times New Roman" w:cs="Times New Roman"/>
          <w:sz w:val="24"/>
          <w:szCs w:val="24"/>
        </w:rPr>
        <w:t>п</w:t>
      </w:r>
      <w:proofErr w:type="gramEnd"/>
      <w:r w:rsidRPr="00C72D48">
        <w:rPr>
          <w:rFonts w:ascii="Times New Roman" w:hAnsi="Times New Roman" w:cs="Times New Roman"/>
          <w:sz w:val="24"/>
          <w:szCs w:val="24"/>
        </w:rPr>
        <w:t xml:space="preserve"> отырғанда ғана мұғалім. Оқуды, ізденуді тоқтатысымен оның мұғалімділігі жойылады.»- деген К. Ушинский. Шетел тілін оқытудың жаңа технологиясы бойынша іздені</w:t>
      </w:r>
      <w:proofErr w:type="gramStart"/>
      <w:r w:rsidRPr="00C72D48">
        <w:rPr>
          <w:rFonts w:ascii="Times New Roman" w:hAnsi="Times New Roman" w:cs="Times New Roman"/>
          <w:sz w:val="24"/>
          <w:szCs w:val="24"/>
        </w:rPr>
        <w:t>п</w:t>
      </w:r>
      <w:proofErr w:type="gramEnd"/>
      <w:r w:rsidRPr="00C72D48">
        <w:rPr>
          <w:rFonts w:ascii="Times New Roman" w:hAnsi="Times New Roman" w:cs="Times New Roman"/>
          <w:sz w:val="24"/>
          <w:szCs w:val="24"/>
        </w:rPr>
        <w:t xml:space="preserve"> сабақты дұрыс жоспарлау жұмыстың нәтижелі жетістігінің кепілі.Қазақстан Республикасының «Білім туралы»Заңында: «Білім беру жүйесінің басты міндеті – ұлттық және жалпы адамзаттық құндылықтар, ғылым мен практика жеті</w:t>
      </w:r>
      <w:proofErr w:type="gramStart"/>
      <w:r w:rsidRPr="00C72D48">
        <w:rPr>
          <w:rFonts w:ascii="Times New Roman" w:hAnsi="Times New Roman" w:cs="Times New Roman"/>
          <w:sz w:val="24"/>
          <w:szCs w:val="24"/>
        </w:rPr>
        <w:t>ст</w:t>
      </w:r>
      <w:proofErr w:type="gramEnd"/>
      <w:r w:rsidRPr="00C72D48">
        <w:rPr>
          <w:rFonts w:ascii="Times New Roman" w:hAnsi="Times New Roman" w:cs="Times New Roman"/>
          <w:sz w:val="24"/>
          <w:szCs w:val="24"/>
        </w:rPr>
        <w:t>іктері негізінде жеке адамды қалыптастыруға және білім алу үшін қажетті жағдайлар жасау;... оқытудың жаңа технологияларын енгізу, білім беруді ақпараттандыру», - деп білім беру жүйесін одан ә</w:t>
      </w:r>
      <w:proofErr w:type="gramStart"/>
      <w:r w:rsidRPr="00C72D48">
        <w:rPr>
          <w:rFonts w:ascii="Times New Roman" w:hAnsi="Times New Roman" w:cs="Times New Roman"/>
          <w:sz w:val="24"/>
          <w:szCs w:val="24"/>
        </w:rPr>
        <w:t>р</w:t>
      </w:r>
      <w:proofErr w:type="gramEnd"/>
      <w:r w:rsidRPr="00C72D48">
        <w:rPr>
          <w:rFonts w:ascii="Times New Roman" w:hAnsi="Times New Roman" w:cs="Times New Roman"/>
          <w:sz w:val="24"/>
          <w:szCs w:val="24"/>
        </w:rPr>
        <w:t xml:space="preserve">і дамыту міндеттері көзделді. «Ағылшын тілі – ХХІ ғасырдың тілі. Бұл тіл қазақты дүниеге танытатын, әлемдік деңгейге шығаратын тіл». Сондықтан да орта мектептердегі ағылшын тілі </w:t>
      </w:r>
      <w:proofErr w:type="gramStart"/>
      <w:r w:rsidRPr="00C72D48">
        <w:rPr>
          <w:rFonts w:ascii="Times New Roman" w:hAnsi="Times New Roman" w:cs="Times New Roman"/>
          <w:sz w:val="24"/>
          <w:szCs w:val="24"/>
        </w:rPr>
        <w:t>п</w:t>
      </w:r>
      <w:proofErr w:type="gramEnd"/>
      <w:r w:rsidRPr="00C72D48">
        <w:rPr>
          <w:rFonts w:ascii="Times New Roman" w:hAnsi="Times New Roman" w:cs="Times New Roman"/>
          <w:sz w:val="24"/>
          <w:szCs w:val="24"/>
        </w:rPr>
        <w:t>әні мұғалімдерінің мақсаты – оқушылардың сөйлеу дағдысын дамыту, қарым - қатынас біліктілігін қалыптастыру, ағылшын тілін меңгертіп, еркін сөйлеуіне жағдай тудыру. Бұл орайда ағылшын тілін оқытудың озық технологиясын меңгеру - үлкен і</w:t>
      </w:r>
      <w:proofErr w:type="gramStart"/>
      <w:r w:rsidRPr="00C72D48">
        <w:rPr>
          <w:rFonts w:ascii="Times New Roman" w:hAnsi="Times New Roman" w:cs="Times New Roman"/>
          <w:sz w:val="24"/>
          <w:szCs w:val="24"/>
        </w:rPr>
        <w:t>ст</w:t>
      </w:r>
      <w:proofErr w:type="gramEnd"/>
      <w:r w:rsidRPr="00C72D48">
        <w:rPr>
          <w:rFonts w:ascii="Times New Roman" w:hAnsi="Times New Roman" w:cs="Times New Roman"/>
          <w:sz w:val="24"/>
          <w:szCs w:val="24"/>
        </w:rPr>
        <w:t xml:space="preserve">ің бастамасы. ХХI ғасырды қоғамдық ақпараттандыру ғасыры </w:t>
      </w:r>
      <w:proofErr w:type="gramStart"/>
      <w:r w:rsidRPr="00C72D48">
        <w:rPr>
          <w:rFonts w:ascii="Times New Roman" w:hAnsi="Times New Roman" w:cs="Times New Roman"/>
          <w:sz w:val="24"/>
          <w:szCs w:val="24"/>
        </w:rPr>
        <w:t>деп</w:t>
      </w:r>
      <w:proofErr w:type="gramEnd"/>
      <w:r w:rsidRPr="00C72D48">
        <w:rPr>
          <w:rFonts w:ascii="Times New Roman" w:hAnsi="Times New Roman" w:cs="Times New Roman"/>
          <w:sz w:val="24"/>
          <w:szCs w:val="24"/>
        </w:rPr>
        <w:t xml:space="preserve"> жай атамаған. Компьютер - адам іс - әрекетінің барлық салаларында қолданылады. Елімізде білім беру саласында жаңа </w:t>
      </w:r>
      <w:proofErr w:type="gramStart"/>
      <w:r w:rsidRPr="00C72D48">
        <w:rPr>
          <w:rFonts w:ascii="Times New Roman" w:hAnsi="Times New Roman" w:cs="Times New Roman"/>
          <w:sz w:val="24"/>
          <w:szCs w:val="24"/>
        </w:rPr>
        <w:t>а</w:t>
      </w:r>
      <w:proofErr w:type="gramEnd"/>
      <w:r w:rsidRPr="00C72D48">
        <w:rPr>
          <w:rFonts w:ascii="Times New Roman" w:hAnsi="Times New Roman" w:cs="Times New Roman"/>
          <w:sz w:val="24"/>
          <w:szCs w:val="24"/>
        </w:rPr>
        <w:t xml:space="preserve">қпараттық технологияларды қолдану басты мақсат болып отыр. Ол тек қана техникалық құрал емес, сонымен бірге жаңа </w:t>
      </w:r>
      <w:proofErr w:type="gramStart"/>
      <w:r w:rsidRPr="00C72D48">
        <w:rPr>
          <w:rFonts w:ascii="Times New Roman" w:hAnsi="Times New Roman" w:cs="Times New Roman"/>
          <w:sz w:val="24"/>
          <w:szCs w:val="24"/>
        </w:rPr>
        <w:t>а</w:t>
      </w:r>
      <w:proofErr w:type="gramEnd"/>
      <w:r w:rsidRPr="00C72D48">
        <w:rPr>
          <w:rFonts w:ascii="Times New Roman" w:hAnsi="Times New Roman" w:cs="Times New Roman"/>
          <w:sz w:val="24"/>
          <w:szCs w:val="24"/>
        </w:rPr>
        <w:t xml:space="preserve">қпараттық, коммуникациялық технология және білім беру жүйесіндегі сабақ берудің жаңаша әдісі болып отыр. </w:t>
      </w:r>
    </w:p>
    <w:p w:rsidR="006D303E" w:rsidRPr="00C72D48" w:rsidRDefault="006D303E" w:rsidP="00C72D48">
      <w:pPr>
        <w:spacing w:line="240" w:lineRule="auto"/>
        <w:ind w:left="-15" w:right="4" w:firstLine="284"/>
        <w:jc w:val="both"/>
        <w:rPr>
          <w:rFonts w:ascii="Times New Roman" w:hAnsi="Times New Roman" w:cs="Times New Roman"/>
          <w:sz w:val="24"/>
          <w:szCs w:val="24"/>
        </w:rPr>
      </w:pPr>
      <w:r w:rsidRPr="00C72D48">
        <w:rPr>
          <w:rFonts w:ascii="Times New Roman" w:hAnsi="Times New Roman" w:cs="Times New Roman"/>
          <w:sz w:val="24"/>
          <w:szCs w:val="24"/>
        </w:rPr>
        <w:t>Ақпараттық технологиялар арқылы өтетін оқу процессі оқушының жаңаша ойлау қабілетін қалыптастырып, шығармашылық қабілеттерін дамытып, заман талабына сай, жаңашыл бағытта білім алушыларды толық қамтамасыз етеді. Ал ағылшын тілі сабағында ақпараттық технологияны қолдану арқылы көптеген жеті</w:t>
      </w:r>
      <w:proofErr w:type="gramStart"/>
      <w:r w:rsidRPr="00C72D48">
        <w:rPr>
          <w:rFonts w:ascii="Times New Roman" w:hAnsi="Times New Roman" w:cs="Times New Roman"/>
          <w:sz w:val="24"/>
          <w:szCs w:val="24"/>
        </w:rPr>
        <w:t>ст</w:t>
      </w:r>
      <w:proofErr w:type="gramEnd"/>
      <w:r w:rsidRPr="00C72D48">
        <w:rPr>
          <w:rFonts w:ascii="Times New Roman" w:hAnsi="Times New Roman" w:cs="Times New Roman"/>
          <w:sz w:val="24"/>
          <w:szCs w:val="24"/>
        </w:rPr>
        <w:t xml:space="preserve">іктерге жетуге болады. Ақпараттық технологияны </w:t>
      </w:r>
      <w:proofErr w:type="gramStart"/>
      <w:r w:rsidRPr="00C72D48">
        <w:rPr>
          <w:rFonts w:ascii="Times New Roman" w:hAnsi="Times New Roman" w:cs="Times New Roman"/>
          <w:sz w:val="24"/>
          <w:szCs w:val="24"/>
        </w:rPr>
        <w:t>меңгеру</w:t>
      </w:r>
      <w:proofErr w:type="gramEnd"/>
      <w:r w:rsidRPr="00C72D48">
        <w:rPr>
          <w:rFonts w:ascii="Times New Roman" w:hAnsi="Times New Roman" w:cs="Times New Roman"/>
          <w:sz w:val="24"/>
          <w:szCs w:val="24"/>
        </w:rPr>
        <w:t xml:space="preserve"> </w:t>
      </w:r>
      <w:r w:rsidRPr="00C72D48">
        <w:rPr>
          <w:rFonts w:ascii="Times New Roman" w:hAnsi="Times New Roman" w:cs="Times New Roman"/>
          <w:sz w:val="24"/>
          <w:szCs w:val="24"/>
        </w:rPr>
        <w:lastRenderedPageBreak/>
        <w:t xml:space="preserve">мұғалімнің интеллектуалдық, кәсіптік, адамгершілік, рухани, азаматтық және басқа адами қабілетінің қалыптасуына игі әсерін тигізеді. </w:t>
      </w:r>
    </w:p>
    <w:p w:rsidR="006D303E" w:rsidRPr="00C72D48" w:rsidRDefault="006D303E" w:rsidP="00C72D48">
      <w:pPr>
        <w:spacing w:line="240" w:lineRule="auto"/>
        <w:ind w:left="-15" w:right="4" w:firstLine="284"/>
        <w:jc w:val="both"/>
        <w:rPr>
          <w:rFonts w:ascii="Times New Roman" w:hAnsi="Times New Roman" w:cs="Times New Roman"/>
          <w:sz w:val="24"/>
          <w:szCs w:val="24"/>
        </w:rPr>
      </w:pPr>
      <w:r w:rsidRPr="00C72D48">
        <w:rPr>
          <w:rFonts w:ascii="Times New Roman" w:hAnsi="Times New Roman" w:cs="Times New Roman"/>
          <w:sz w:val="24"/>
          <w:szCs w:val="24"/>
        </w:rPr>
        <w:t xml:space="preserve">Ағылшын тілі сабағында қолданылатын рефлексия түрлері. </w:t>
      </w:r>
    </w:p>
    <w:p w:rsidR="006D303E" w:rsidRPr="00C72D48" w:rsidRDefault="006D303E" w:rsidP="00C72D48">
      <w:pPr>
        <w:spacing w:line="240" w:lineRule="auto"/>
        <w:ind w:left="-15" w:right="4" w:firstLine="284"/>
        <w:jc w:val="both"/>
        <w:rPr>
          <w:rFonts w:ascii="Times New Roman" w:hAnsi="Times New Roman" w:cs="Times New Roman"/>
          <w:sz w:val="24"/>
          <w:szCs w:val="24"/>
        </w:rPr>
      </w:pPr>
      <w:r w:rsidRPr="00C72D48">
        <w:rPr>
          <w:rFonts w:ascii="Times New Roman" w:hAnsi="Times New Roman" w:cs="Times New Roman"/>
          <w:sz w:val="24"/>
          <w:szCs w:val="24"/>
        </w:rPr>
        <w:t>Қазақстанның білім беру саласындағы өзгерістер ағылшын тілін үйретуде де жаңа әдістемелерді қажет етеді. Ең бастысы сабақ жүргізудің парадигмасы ( сабақтың өту құрылымы) өзгерді. Ең басты өзгеріс тілді үйрету ғана емес, ол тілді жеттік меңгері</w:t>
      </w:r>
      <w:proofErr w:type="gramStart"/>
      <w:r w:rsidRPr="00C72D48">
        <w:rPr>
          <w:rFonts w:ascii="Times New Roman" w:hAnsi="Times New Roman" w:cs="Times New Roman"/>
          <w:sz w:val="24"/>
          <w:szCs w:val="24"/>
        </w:rPr>
        <w:t>п</w:t>
      </w:r>
      <w:proofErr w:type="gramEnd"/>
      <w:r w:rsidRPr="00C72D48">
        <w:rPr>
          <w:rFonts w:ascii="Times New Roman" w:hAnsi="Times New Roman" w:cs="Times New Roman"/>
          <w:sz w:val="24"/>
          <w:szCs w:val="24"/>
        </w:rPr>
        <w:t>, қарым- қатынас құралы ретінде пайдалана білу, оның коммуникативтік құзіреттілігінде. Ол үшін мұғалім жаңа әдістерді пайдаланып, өз і</w:t>
      </w:r>
      <w:proofErr w:type="gramStart"/>
      <w:r w:rsidRPr="00C72D48">
        <w:rPr>
          <w:rFonts w:ascii="Times New Roman" w:hAnsi="Times New Roman" w:cs="Times New Roman"/>
          <w:sz w:val="24"/>
          <w:szCs w:val="24"/>
        </w:rPr>
        <w:t>с-</w:t>
      </w:r>
      <w:proofErr w:type="gramEnd"/>
      <w:r w:rsidRPr="00C72D48">
        <w:rPr>
          <w:rFonts w:ascii="Times New Roman" w:hAnsi="Times New Roman" w:cs="Times New Roman"/>
          <w:sz w:val="24"/>
          <w:szCs w:val="24"/>
        </w:rPr>
        <w:t xml:space="preserve"> әрекетіне өзіндік талдау жасап, шығармашылық қабілетін жетілдіре отырып, өз білімін жетілдірумен айналысуы керек. </w:t>
      </w:r>
    </w:p>
    <w:p w:rsidR="006D303E" w:rsidRPr="00C72D48" w:rsidRDefault="006D303E" w:rsidP="00C72D48">
      <w:pPr>
        <w:spacing w:line="240" w:lineRule="auto"/>
        <w:ind w:left="-15" w:right="4" w:firstLine="284"/>
        <w:jc w:val="both"/>
        <w:rPr>
          <w:rFonts w:ascii="Times New Roman" w:hAnsi="Times New Roman" w:cs="Times New Roman"/>
          <w:sz w:val="24"/>
          <w:szCs w:val="24"/>
        </w:rPr>
      </w:pPr>
      <w:r w:rsidRPr="00C72D48">
        <w:rPr>
          <w:rFonts w:ascii="Times New Roman" w:hAnsi="Times New Roman" w:cs="Times New Roman"/>
          <w:sz w:val="24"/>
          <w:szCs w:val="24"/>
        </w:rPr>
        <w:t>Рефлексия қазіргі заман мұғалімінің кәсіби біліктілігі мен педагогикалық құзіреттілігінің негізігі компоненттерінің бі</w:t>
      </w:r>
      <w:proofErr w:type="gramStart"/>
      <w:r w:rsidRPr="00C72D48">
        <w:rPr>
          <w:rFonts w:ascii="Times New Roman" w:hAnsi="Times New Roman" w:cs="Times New Roman"/>
          <w:sz w:val="24"/>
          <w:szCs w:val="24"/>
        </w:rPr>
        <w:t>р</w:t>
      </w:r>
      <w:proofErr w:type="gramEnd"/>
      <w:r w:rsidRPr="00C72D48">
        <w:rPr>
          <w:rFonts w:ascii="Times New Roman" w:hAnsi="Times New Roman" w:cs="Times New Roman"/>
          <w:sz w:val="24"/>
          <w:szCs w:val="24"/>
        </w:rPr>
        <w:t xml:space="preserve">і болып саналады. Рефлексия сөзі латын тілінде reflexio- </w:t>
      </w:r>
      <w:proofErr w:type="gramStart"/>
      <w:r w:rsidRPr="00C72D48">
        <w:rPr>
          <w:rFonts w:ascii="Times New Roman" w:hAnsi="Times New Roman" w:cs="Times New Roman"/>
          <w:sz w:val="24"/>
          <w:szCs w:val="24"/>
        </w:rPr>
        <w:t>арт</w:t>
      </w:r>
      <w:proofErr w:type="gramEnd"/>
      <w:r w:rsidRPr="00C72D48">
        <w:rPr>
          <w:rFonts w:ascii="Times New Roman" w:hAnsi="Times New Roman" w:cs="Times New Roman"/>
          <w:sz w:val="24"/>
          <w:szCs w:val="24"/>
        </w:rPr>
        <w:t xml:space="preserve">қа қарайлау деген сөз. Шет тілдер сөздігінде рефлексия </w:t>
      </w:r>
      <w:proofErr w:type="gramStart"/>
      <w:r w:rsidRPr="00C72D48">
        <w:rPr>
          <w:rFonts w:ascii="Times New Roman" w:hAnsi="Times New Roman" w:cs="Times New Roman"/>
          <w:sz w:val="24"/>
          <w:szCs w:val="24"/>
        </w:rPr>
        <w:t>ой</w:t>
      </w:r>
      <w:proofErr w:type="gramEnd"/>
      <w:r w:rsidRPr="00C72D48">
        <w:rPr>
          <w:rFonts w:ascii="Times New Roman" w:hAnsi="Times New Roman" w:cs="Times New Roman"/>
          <w:sz w:val="24"/>
          <w:szCs w:val="24"/>
        </w:rPr>
        <w:t xml:space="preserve"> електен өткізу, өзін өзі тану, өз өзіне есеп беру деген сөз. Бұл адамның өз іс әрекетінің </w:t>
      </w:r>
      <w:proofErr w:type="gramStart"/>
      <w:r w:rsidRPr="00C72D48">
        <w:rPr>
          <w:rFonts w:ascii="Times New Roman" w:hAnsi="Times New Roman" w:cs="Times New Roman"/>
          <w:sz w:val="24"/>
          <w:szCs w:val="24"/>
        </w:rPr>
        <w:t>заңды</w:t>
      </w:r>
      <w:proofErr w:type="gramEnd"/>
      <w:r w:rsidRPr="00C72D48">
        <w:rPr>
          <w:rFonts w:ascii="Times New Roman" w:hAnsi="Times New Roman" w:cs="Times New Roman"/>
          <w:sz w:val="24"/>
          <w:szCs w:val="24"/>
        </w:rPr>
        <w:t xml:space="preserve"> түрде жүзеге асуының теориялық формасы. Ал педагогика саласында рефлексия і</w:t>
      </w:r>
      <w:proofErr w:type="gramStart"/>
      <w:r w:rsidRPr="00C72D48">
        <w:rPr>
          <w:rFonts w:ascii="Times New Roman" w:hAnsi="Times New Roman" w:cs="Times New Roman"/>
          <w:sz w:val="24"/>
          <w:szCs w:val="24"/>
        </w:rPr>
        <w:t>с-</w:t>
      </w:r>
      <w:proofErr w:type="gramEnd"/>
      <w:r w:rsidRPr="00C72D48">
        <w:rPr>
          <w:rFonts w:ascii="Times New Roman" w:hAnsi="Times New Roman" w:cs="Times New Roman"/>
          <w:sz w:val="24"/>
          <w:szCs w:val="24"/>
        </w:rPr>
        <w:t>әрекеттің өзіндік талдауы және оның нәтижесі.Оқушылардың ой-өрісінің дамуы оқу үрдісі кезінде болады, ол оқушының өз бетімен білімін толықтыруы мен өзін өзі дамытуды қамтиды, бұл екеуі де рефлексиясыз жүзеге асуы мүмкін емес. Білімді саналы түрде меңгеру және белсенді болу дамыта отырып оқытудың негізгі қағидаларының бірі. Оқушы лі</w:t>
      </w:r>
      <w:proofErr w:type="gramStart"/>
      <w:r w:rsidRPr="00C72D48">
        <w:rPr>
          <w:rFonts w:ascii="Times New Roman" w:hAnsi="Times New Roman" w:cs="Times New Roman"/>
          <w:sz w:val="24"/>
          <w:szCs w:val="24"/>
        </w:rPr>
        <w:t>л</w:t>
      </w:r>
      <w:proofErr w:type="gramEnd"/>
      <w:r w:rsidRPr="00C72D48">
        <w:rPr>
          <w:rFonts w:ascii="Times New Roman" w:hAnsi="Times New Roman" w:cs="Times New Roman"/>
          <w:sz w:val="24"/>
          <w:szCs w:val="24"/>
        </w:rPr>
        <w:t xml:space="preserve">ім алудың мақсатын саналы түрде түсінсе ғана белсенді болады. </w:t>
      </w:r>
    </w:p>
    <w:p w:rsidR="006D303E" w:rsidRPr="00C72D48" w:rsidRDefault="006D303E" w:rsidP="00C72D48">
      <w:pPr>
        <w:spacing w:line="240" w:lineRule="auto"/>
        <w:ind w:left="-15" w:right="4" w:firstLine="284"/>
        <w:jc w:val="both"/>
        <w:rPr>
          <w:rFonts w:ascii="Times New Roman" w:hAnsi="Times New Roman" w:cs="Times New Roman"/>
          <w:sz w:val="24"/>
          <w:szCs w:val="24"/>
          <w:lang w:val="kk-KZ"/>
        </w:rPr>
      </w:pPr>
      <w:r w:rsidRPr="00C72D48">
        <w:rPr>
          <w:rFonts w:ascii="Times New Roman" w:hAnsi="Times New Roman" w:cs="Times New Roman"/>
          <w:sz w:val="24"/>
          <w:szCs w:val="24"/>
        </w:rPr>
        <w:t>Рефлексияны ә</w:t>
      </w:r>
      <w:proofErr w:type="gramStart"/>
      <w:r w:rsidRPr="00C72D48">
        <w:rPr>
          <w:rFonts w:ascii="Times New Roman" w:hAnsi="Times New Roman" w:cs="Times New Roman"/>
          <w:sz w:val="24"/>
          <w:szCs w:val="24"/>
        </w:rPr>
        <w:t>р</w:t>
      </w:r>
      <w:proofErr w:type="gramEnd"/>
      <w:r w:rsidRPr="00C72D48">
        <w:rPr>
          <w:rFonts w:ascii="Times New Roman" w:hAnsi="Times New Roman" w:cs="Times New Roman"/>
          <w:sz w:val="24"/>
          <w:szCs w:val="24"/>
        </w:rPr>
        <w:t xml:space="preserve"> түрлі жүзеге асыруға болады, сабақтың соңындаң әр тақырыптың соңында, сабақ этаптарының арасынла, тарау соңында. </w:t>
      </w:r>
      <w:proofErr w:type="gramStart"/>
      <w:r w:rsidRPr="00C72D48">
        <w:rPr>
          <w:rFonts w:ascii="Times New Roman" w:hAnsi="Times New Roman" w:cs="Times New Roman"/>
          <w:sz w:val="24"/>
          <w:szCs w:val="24"/>
        </w:rPr>
        <w:t>Ол а</w:t>
      </w:r>
      <w:proofErr w:type="gramEnd"/>
      <w:r w:rsidRPr="00C72D48">
        <w:rPr>
          <w:rFonts w:ascii="Times New Roman" w:hAnsi="Times New Roman" w:cs="Times New Roman"/>
          <w:sz w:val="24"/>
          <w:szCs w:val="24"/>
        </w:rPr>
        <w:t xml:space="preserve">қырындап оқушының ішкі рефлексисына ұласу керек. </w:t>
      </w:r>
    </w:p>
    <w:p w:rsidR="006D303E" w:rsidRPr="00C72D48" w:rsidRDefault="006D303E" w:rsidP="00C72D48">
      <w:pPr>
        <w:spacing w:after="5" w:line="240" w:lineRule="auto"/>
        <w:ind w:left="284" w:right="4"/>
        <w:jc w:val="both"/>
        <w:rPr>
          <w:rFonts w:ascii="Times New Roman" w:eastAsia="Palatino Linotype" w:hAnsi="Times New Roman" w:cs="Times New Roman"/>
          <w:b/>
          <w:color w:val="000000"/>
          <w:sz w:val="24"/>
          <w:szCs w:val="24"/>
        </w:rPr>
      </w:pPr>
      <w:r w:rsidRPr="00C72D48">
        <w:rPr>
          <w:rFonts w:ascii="Times New Roman" w:eastAsia="Palatino Linotype" w:hAnsi="Times New Roman" w:cs="Times New Roman"/>
          <w:b/>
          <w:color w:val="000000"/>
          <w:sz w:val="24"/>
          <w:szCs w:val="24"/>
        </w:rPr>
        <w:t xml:space="preserve">Рефлексияның төмендегідей түрлері бар: </w:t>
      </w:r>
    </w:p>
    <w:p w:rsidR="006D303E" w:rsidRPr="00C72D48" w:rsidRDefault="006D303E" w:rsidP="00C72D48">
      <w:pPr>
        <w:spacing w:after="5" w:line="240" w:lineRule="auto"/>
        <w:ind w:left="-15" w:right="4" w:firstLine="284"/>
        <w:jc w:val="both"/>
        <w:rPr>
          <w:rFonts w:ascii="Times New Roman" w:eastAsia="Palatino Linotype" w:hAnsi="Times New Roman" w:cs="Times New Roman"/>
          <w:color w:val="000000"/>
          <w:sz w:val="24"/>
          <w:szCs w:val="24"/>
          <w:lang w:val="kk-KZ"/>
        </w:rPr>
      </w:pPr>
      <w:r w:rsidRPr="00C72D48">
        <w:rPr>
          <w:rFonts w:ascii="Times New Roman" w:eastAsia="Palatino Linotype" w:hAnsi="Times New Roman" w:cs="Times New Roman"/>
          <w:color w:val="000000"/>
          <w:sz w:val="24"/>
          <w:szCs w:val="24"/>
          <w:lang w:val="kk-KZ"/>
        </w:rPr>
        <w:t xml:space="preserve">-оқу материалының мазмұнының рефлексиясы -көңіл-күй және эмоционалдық жағдайдың рефлексиясы </w:t>
      </w:r>
    </w:p>
    <w:p w:rsidR="006D303E" w:rsidRPr="00C72D48" w:rsidRDefault="006D303E" w:rsidP="00C72D48">
      <w:pPr>
        <w:numPr>
          <w:ilvl w:val="0"/>
          <w:numId w:val="27"/>
        </w:numPr>
        <w:spacing w:after="5" w:line="240" w:lineRule="auto"/>
        <w:ind w:right="4" w:hanging="139"/>
        <w:jc w:val="both"/>
        <w:rPr>
          <w:rFonts w:ascii="Times New Roman" w:eastAsia="Palatino Linotype" w:hAnsi="Times New Roman" w:cs="Times New Roman"/>
          <w:color w:val="000000"/>
          <w:sz w:val="24"/>
          <w:szCs w:val="24"/>
        </w:rPr>
      </w:pPr>
      <w:r w:rsidRPr="00C72D48">
        <w:rPr>
          <w:rFonts w:ascii="Times New Roman" w:eastAsia="Palatino Linotype" w:hAnsi="Times New Roman" w:cs="Times New Roman"/>
          <w:color w:val="000000"/>
          <w:sz w:val="24"/>
          <w:szCs w:val="24"/>
        </w:rPr>
        <w:t>і</w:t>
      </w:r>
      <w:proofErr w:type="gramStart"/>
      <w:r w:rsidRPr="00C72D48">
        <w:rPr>
          <w:rFonts w:ascii="Times New Roman" w:eastAsia="Palatino Linotype" w:hAnsi="Times New Roman" w:cs="Times New Roman"/>
          <w:color w:val="000000"/>
          <w:sz w:val="24"/>
          <w:szCs w:val="24"/>
        </w:rPr>
        <w:t>с-</w:t>
      </w:r>
      <w:proofErr w:type="gramEnd"/>
      <w:r w:rsidRPr="00C72D48">
        <w:rPr>
          <w:rFonts w:ascii="Times New Roman" w:eastAsia="Palatino Linotype" w:hAnsi="Times New Roman" w:cs="Times New Roman"/>
          <w:color w:val="000000"/>
          <w:sz w:val="24"/>
          <w:szCs w:val="24"/>
        </w:rPr>
        <w:t xml:space="preserve">әрекет рефлексиясы </w:t>
      </w:r>
    </w:p>
    <w:p w:rsidR="006D303E" w:rsidRPr="00C72D48" w:rsidRDefault="006D303E" w:rsidP="00C72D48">
      <w:pPr>
        <w:spacing w:after="5" w:line="240" w:lineRule="auto"/>
        <w:ind w:left="-15" w:right="4" w:firstLine="284"/>
        <w:jc w:val="both"/>
        <w:rPr>
          <w:rFonts w:ascii="Times New Roman" w:eastAsia="Palatino Linotype" w:hAnsi="Times New Roman" w:cs="Times New Roman"/>
          <w:color w:val="000000"/>
          <w:sz w:val="24"/>
          <w:szCs w:val="24"/>
        </w:rPr>
      </w:pPr>
      <w:r w:rsidRPr="00C72D48">
        <w:rPr>
          <w:rFonts w:ascii="Times New Roman" w:eastAsia="Palatino Linotype" w:hAnsi="Times New Roman" w:cs="Times New Roman"/>
          <w:color w:val="000000"/>
          <w:sz w:val="24"/>
          <w:szCs w:val="24"/>
        </w:rPr>
        <w:t>Рефлексияның бұл түрлерін жеке</w:t>
      </w:r>
      <w:proofErr w:type="gramStart"/>
      <w:r w:rsidRPr="00C72D48">
        <w:rPr>
          <w:rFonts w:ascii="Times New Roman" w:eastAsia="Palatino Linotype" w:hAnsi="Times New Roman" w:cs="Times New Roman"/>
          <w:color w:val="000000"/>
          <w:sz w:val="24"/>
          <w:szCs w:val="24"/>
        </w:rPr>
        <w:t>,т</w:t>
      </w:r>
      <w:proofErr w:type="gramEnd"/>
      <w:r w:rsidRPr="00C72D48">
        <w:rPr>
          <w:rFonts w:ascii="Times New Roman" w:eastAsia="Palatino Linotype" w:hAnsi="Times New Roman" w:cs="Times New Roman"/>
          <w:color w:val="000000"/>
          <w:sz w:val="24"/>
          <w:szCs w:val="24"/>
        </w:rPr>
        <w:t xml:space="preserve">оптық, жұптық түрде өткізуге болады. </w:t>
      </w:r>
    </w:p>
    <w:p w:rsidR="006D303E" w:rsidRPr="00C72D48" w:rsidRDefault="006D303E" w:rsidP="00C72D48">
      <w:pPr>
        <w:spacing w:after="5" w:line="240" w:lineRule="auto"/>
        <w:ind w:left="284" w:right="4"/>
        <w:jc w:val="both"/>
        <w:rPr>
          <w:rFonts w:ascii="Times New Roman" w:eastAsia="Palatino Linotype" w:hAnsi="Times New Roman" w:cs="Times New Roman"/>
          <w:color w:val="000000"/>
          <w:sz w:val="24"/>
          <w:szCs w:val="24"/>
        </w:rPr>
      </w:pPr>
      <w:r w:rsidRPr="00C72D48">
        <w:rPr>
          <w:rFonts w:ascii="Times New Roman" w:eastAsia="Palatino Linotype" w:hAnsi="Times New Roman" w:cs="Times New Roman"/>
          <w:color w:val="000000"/>
          <w:sz w:val="24"/>
          <w:szCs w:val="24"/>
        </w:rPr>
        <w:t>Төменде бірнеше мысалдар келтірейі</w:t>
      </w:r>
      <w:proofErr w:type="gramStart"/>
      <w:r w:rsidRPr="00C72D48">
        <w:rPr>
          <w:rFonts w:ascii="Times New Roman" w:eastAsia="Palatino Linotype" w:hAnsi="Times New Roman" w:cs="Times New Roman"/>
          <w:color w:val="000000"/>
          <w:sz w:val="24"/>
          <w:szCs w:val="24"/>
        </w:rPr>
        <w:t>к</w:t>
      </w:r>
      <w:proofErr w:type="gramEnd"/>
      <w:r w:rsidRPr="00C72D48">
        <w:rPr>
          <w:rFonts w:ascii="Times New Roman" w:eastAsia="Palatino Linotype" w:hAnsi="Times New Roman" w:cs="Times New Roman"/>
          <w:color w:val="000000"/>
          <w:sz w:val="24"/>
          <w:szCs w:val="24"/>
        </w:rPr>
        <w:t xml:space="preserve">: </w:t>
      </w:r>
    </w:p>
    <w:p w:rsidR="006D303E" w:rsidRPr="00C72D48" w:rsidRDefault="006D303E" w:rsidP="00C72D48">
      <w:pPr>
        <w:spacing w:after="5" w:line="240" w:lineRule="auto"/>
        <w:ind w:left="-15" w:right="4" w:firstLine="284"/>
        <w:jc w:val="both"/>
        <w:rPr>
          <w:rFonts w:ascii="Times New Roman" w:eastAsia="Palatino Linotype" w:hAnsi="Times New Roman" w:cs="Times New Roman"/>
          <w:color w:val="000000"/>
          <w:sz w:val="24"/>
          <w:szCs w:val="24"/>
        </w:rPr>
      </w:pPr>
      <w:r w:rsidRPr="00C72D48">
        <w:rPr>
          <w:rFonts w:ascii="Times New Roman" w:eastAsia="Palatino Linotype" w:hAnsi="Times New Roman" w:cs="Times New Roman"/>
          <w:color w:val="000000"/>
          <w:sz w:val="24"/>
          <w:szCs w:val="24"/>
        </w:rPr>
        <w:t xml:space="preserve">1. Оқу материалдарының мазмұнының рефлексиясы. </w:t>
      </w:r>
    </w:p>
    <w:p w:rsidR="006D303E" w:rsidRPr="00C72D48" w:rsidRDefault="006D303E" w:rsidP="00C72D48">
      <w:pPr>
        <w:spacing w:after="5" w:line="240" w:lineRule="auto"/>
        <w:ind w:left="-15" w:right="4"/>
        <w:jc w:val="both"/>
        <w:rPr>
          <w:rFonts w:ascii="Times New Roman" w:eastAsia="Palatino Linotype" w:hAnsi="Times New Roman" w:cs="Times New Roman"/>
          <w:color w:val="000000"/>
          <w:sz w:val="24"/>
          <w:szCs w:val="24"/>
        </w:rPr>
      </w:pPr>
      <w:r w:rsidRPr="00C72D48">
        <w:rPr>
          <w:rFonts w:ascii="Times New Roman" w:eastAsia="Palatino Linotype" w:hAnsi="Times New Roman" w:cs="Times New Roman"/>
          <w:color w:val="000000"/>
          <w:sz w:val="24"/>
          <w:szCs w:val="24"/>
        </w:rPr>
        <w:t xml:space="preserve">Оны </w:t>
      </w:r>
      <w:proofErr w:type="gramStart"/>
      <w:r w:rsidRPr="00C72D48">
        <w:rPr>
          <w:rFonts w:ascii="Times New Roman" w:eastAsia="Palatino Linotype" w:hAnsi="Times New Roman" w:cs="Times New Roman"/>
          <w:color w:val="000000"/>
          <w:sz w:val="24"/>
          <w:szCs w:val="24"/>
        </w:rPr>
        <w:t>м</w:t>
      </w:r>
      <w:proofErr w:type="gramEnd"/>
      <w:r w:rsidRPr="00C72D48">
        <w:rPr>
          <w:rFonts w:ascii="Times New Roman" w:eastAsia="Palatino Linotype" w:hAnsi="Times New Roman" w:cs="Times New Roman"/>
          <w:color w:val="000000"/>
          <w:sz w:val="24"/>
          <w:szCs w:val="24"/>
        </w:rPr>
        <w:t xml:space="preserve">ұғалім оқушылар өткен материалдың мазмұнын қалай түсінгенін анықтау үшін қолданады. </w:t>
      </w:r>
    </w:p>
    <w:p w:rsidR="006D303E" w:rsidRPr="00C72D48" w:rsidRDefault="006D303E" w:rsidP="00C72D48">
      <w:pPr>
        <w:spacing w:after="5" w:line="240" w:lineRule="auto"/>
        <w:ind w:left="284" w:right="4"/>
        <w:jc w:val="both"/>
        <w:rPr>
          <w:rFonts w:ascii="Times New Roman" w:eastAsia="Palatino Linotype" w:hAnsi="Times New Roman" w:cs="Times New Roman"/>
          <w:color w:val="000000"/>
          <w:sz w:val="24"/>
          <w:szCs w:val="24"/>
        </w:rPr>
      </w:pPr>
      <w:r w:rsidRPr="00C72D48">
        <w:rPr>
          <w:rFonts w:ascii="Times New Roman" w:eastAsia="Palatino Linotype" w:hAnsi="Times New Roman" w:cs="Times New Roman"/>
          <w:color w:val="000000"/>
          <w:sz w:val="24"/>
          <w:szCs w:val="24"/>
        </w:rPr>
        <w:t>1</w:t>
      </w:r>
      <w:proofErr w:type="gramStart"/>
      <w:r w:rsidRPr="00C72D48">
        <w:rPr>
          <w:rFonts w:ascii="Times New Roman" w:eastAsia="Palatino Linotype" w:hAnsi="Times New Roman" w:cs="Times New Roman"/>
          <w:color w:val="000000"/>
          <w:sz w:val="24"/>
          <w:szCs w:val="24"/>
        </w:rPr>
        <w:t xml:space="preserve"> А</w:t>
      </w:r>
      <w:proofErr w:type="gramEnd"/>
      <w:r w:rsidRPr="00C72D48">
        <w:rPr>
          <w:rFonts w:ascii="Times New Roman" w:eastAsia="Palatino Linotype" w:hAnsi="Times New Roman" w:cs="Times New Roman"/>
          <w:color w:val="000000"/>
          <w:sz w:val="24"/>
          <w:szCs w:val="24"/>
        </w:rPr>
        <w:t xml:space="preserve">қталмаған сөйлем тәсілі (тезис): </w:t>
      </w:r>
    </w:p>
    <w:p w:rsidR="006D303E" w:rsidRPr="00C72D48" w:rsidRDefault="006D303E" w:rsidP="00C72D48">
      <w:pPr>
        <w:spacing w:after="5" w:line="240" w:lineRule="auto"/>
        <w:ind w:left="-15" w:right="4"/>
        <w:jc w:val="both"/>
        <w:rPr>
          <w:rFonts w:ascii="Times New Roman" w:eastAsia="Palatino Linotype" w:hAnsi="Times New Roman" w:cs="Times New Roman"/>
          <w:color w:val="000000"/>
          <w:sz w:val="24"/>
          <w:szCs w:val="24"/>
        </w:rPr>
      </w:pPr>
      <w:r w:rsidRPr="00C72D48">
        <w:rPr>
          <w:rFonts w:ascii="Times New Roman" w:eastAsia="Palatino Linotype" w:hAnsi="Times New Roman" w:cs="Times New Roman"/>
          <w:color w:val="000000"/>
          <w:sz w:val="24"/>
          <w:szCs w:val="24"/>
        </w:rPr>
        <w:t xml:space="preserve">got acquainted with…. </w:t>
      </w:r>
    </w:p>
    <w:p w:rsidR="006D303E" w:rsidRPr="00C72D48" w:rsidRDefault="006D303E" w:rsidP="00C72D48">
      <w:pPr>
        <w:spacing w:after="5" w:line="240" w:lineRule="auto"/>
        <w:ind w:left="-15" w:right="4"/>
        <w:jc w:val="both"/>
        <w:rPr>
          <w:rFonts w:ascii="Times New Roman" w:eastAsia="Palatino Linotype" w:hAnsi="Times New Roman" w:cs="Times New Roman"/>
          <w:color w:val="000000"/>
          <w:sz w:val="24"/>
          <w:szCs w:val="24"/>
          <w:lang w:val="en-US"/>
        </w:rPr>
      </w:pPr>
      <w:r w:rsidRPr="00C72D48">
        <w:rPr>
          <w:rFonts w:ascii="Times New Roman" w:eastAsia="Palatino Linotype" w:hAnsi="Times New Roman" w:cs="Times New Roman"/>
          <w:color w:val="000000"/>
          <w:sz w:val="24"/>
          <w:szCs w:val="24"/>
          <w:lang w:val="en-US"/>
        </w:rPr>
        <w:t xml:space="preserve">During today’s lesson we have </w:t>
      </w:r>
    </w:p>
    <w:p w:rsidR="006D303E" w:rsidRPr="00C72D48" w:rsidRDefault="006D303E" w:rsidP="00C72D48">
      <w:pPr>
        <w:spacing w:line="240" w:lineRule="auto"/>
        <w:rPr>
          <w:rFonts w:ascii="Times New Roman" w:eastAsia="Palatino Linotype" w:hAnsi="Times New Roman" w:cs="Times New Roman"/>
          <w:color w:val="000000"/>
          <w:sz w:val="24"/>
          <w:szCs w:val="24"/>
          <w:lang w:val="en-US"/>
        </w:rPr>
      </w:pPr>
      <w:r w:rsidRPr="00C72D48">
        <w:rPr>
          <w:rFonts w:ascii="Times New Roman" w:eastAsia="Palatino Linotype" w:hAnsi="Times New Roman" w:cs="Times New Roman"/>
          <w:color w:val="000000"/>
          <w:sz w:val="24"/>
          <w:szCs w:val="24"/>
          <w:lang w:val="en-US"/>
        </w:rPr>
        <w:t xml:space="preserve"> </w:t>
      </w:r>
    </w:p>
    <w:p w:rsidR="006D303E" w:rsidRPr="00C72D48" w:rsidRDefault="006D303E" w:rsidP="00C72D48">
      <w:pPr>
        <w:spacing w:after="5" w:line="240" w:lineRule="auto"/>
        <w:ind w:left="-15" w:right="4"/>
        <w:jc w:val="both"/>
        <w:rPr>
          <w:rFonts w:ascii="Times New Roman" w:eastAsia="Palatino Linotype" w:hAnsi="Times New Roman" w:cs="Times New Roman"/>
          <w:color w:val="000000"/>
          <w:sz w:val="24"/>
          <w:szCs w:val="24"/>
          <w:lang w:val="en-US"/>
        </w:rPr>
      </w:pPr>
      <w:r w:rsidRPr="00C72D48">
        <w:rPr>
          <w:rFonts w:ascii="Times New Roman" w:eastAsia="Palatino Linotype" w:hAnsi="Times New Roman" w:cs="Times New Roman"/>
          <w:color w:val="000000"/>
          <w:sz w:val="24"/>
          <w:szCs w:val="24"/>
          <w:lang w:val="en-US"/>
        </w:rPr>
        <w:t xml:space="preserve">Found out…… </w:t>
      </w:r>
    </w:p>
    <w:p w:rsidR="006D303E" w:rsidRPr="00C72D48" w:rsidRDefault="006D303E" w:rsidP="00C72D48">
      <w:pPr>
        <w:spacing w:after="5" w:line="240" w:lineRule="auto"/>
        <w:ind w:left="-15" w:right="768"/>
        <w:jc w:val="both"/>
        <w:rPr>
          <w:rFonts w:ascii="Times New Roman" w:eastAsia="Palatino Linotype" w:hAnsi="Times New Roman" w:cs="Times New Roman"/>
          <w:color w:val="000000"/>
          <w:sz w:val="24"/>
          <w:szCs w:val="24"/>
          <w:lang w:val="en-US"/>
        </w:rPr>
      </w:pPr>
      <w:r w:rsidRPr="00C72D48">
        <w:rPr>
          <w:rFonts w:ascii="Times New Roman" w:eastAsia="Palatino Linotype" w:hAnsi="Times New Roman" w:cs="Times New Roman"/>
          <w:color w:val="000000"/>
          <w:sz w:val="24"/>
          <w:szCs w:val="24"/>
        </w:rPr>
        <w:t>Аяқталмаған</w:t>
      </w:r>
      <w:r w:rsidRPr="00C72D48">
        <w:rPr>
          <w:rFonts w:ascii="Times New Roman" w:eastAsia="Palatino Linotype" w:hAnsi="Times New Roman" w:cs="Times New Roman"/>
          <w:color w:val="000000"/>
          <w:sz w:val="24"/>
          <w:szCs w:val="24"/>
          <w:lang w:val="en-US"/>
        </w:rPr>
        <w:t xml:space="preserve"> </w:t>
      </w:r>
      <w:r w:rsidRPr="00C72D48">
        <w:rPr>
          <w:rFonts w:ascii="Times New Roman" w:eastAsia="Palatino Linotype" w:hAnsi="Times New Roman" w:cs="Times New Roman"/>
          <w:color w:val="000000"/>
          <w:sz w:val="24"/>
          <w:szCs w:val="24"/>
        </w:rPr>
        <w:t>фразалар</w:t>
      </w:r>
      <w:r w:rsidRPr="00C72D48">
        <w:rPr>
          <w:rFonts w:ascii="Times New Roman" w:eastAsia="Palatino Linotype" w:hAnsi="Times New Roman" w:cs="Times New Roman"/>
          <w:color w:val="000000"/>
          <w:sz w:val="24"/>
          <w:szCs w:val="24"/>
          <w:lang w:val="en-US"/>
        </w:rPr>
        <w:t xml:space="preserve"> </w:t>
      </w:r>
      <w:r w:rsidRPr="00C72D48">
        <w:rPr>
          <w:rFonts w:ascii="Times New Roman" w:eastAsia="Palatino Linotype" w:hAnsi="Times New Roman" w:cs="Times New Roman"/>
          <w:color w:val="000000"/>
          <w:sz w:val="24"/>
          <w:szCs w:val="24"/>
        </w:rPr>
        <w:t>сабақ</w:t>
      </w:r>
      <w:r w:rsidRPr="00C72D48">
        <w:rPr>
          <w:rFonts w:ascii="Times New Roman" w:eastAsia="Palatino Linotype" w:hAnsi="Times New Roman" w:cs="Times New Roman"/>
          <w:color w:val="000000"/>
          <w:sz w:val="24"/>
          <w:szCs w:val="24"/>
          <w:lang w:val="en-US"/>
        </w:rPr>
        <w:t xml:space="preserve"> </w:t>
      </w:r>
      <w:r w:rsidRPr="00C72D48">
        <w:rPr>
          <w:rFonts w:ascii="Times New Roman" w:eastAsia="Palatino Linotype" w:hAnsi="Times New Roman" w:cs="Times New Roman"/>
          <w:color w:val="000000"/>
          <w:sz w:val="24"/>
          <w:szCs w:val="24"/>
        </w:rPr>
        <w:t>тақырыбына</w:t>
      </w:r>
      <w:r w:rsidRPr="00C72D48">
        <w:rPr>
          <w:rFonts w:ascii="Times New Roman" w:eastAsia="Palatino Linotype" w:hAnsi="Times New Roman" w:cs="Times New Roman"/>
          <w:color w:val="000000"/>
          <w:sz w:val="24"/>
          <w:szCs w:val="24"/>
          <w:lang w:val="en-US"/>
        </w:rPr>
        <w:t xml:space="preserve"> </w:t>
      </w:r>
      <w:r w:rsidRPr="00C72D48">
        <w:rPr>
          <w:rFonts w:ascii="Times New Roman" w:eastAsia="Palatino Linotype" w:hAnsi="Times New Roman" w:cs="Times New Roman"/>
          <w:color w:val="000000"/>
          <w:sz w:val="24"/>
          <w:szCs w:val="24"/>
        </w:rPr>
        <w:t>да</w:t>
      </w:r>
      <w:r w:rsidRPr="00C72D48">
        <w:rPr>
          <w:rFonts w:ascii="Times New Roman" w:eastAsia="Palatino Linotype" w:hAnsi="Times New Roman" w:cs="Times New Roman"/>
          <w:color w:val="000000"/>
          <w:sz w:val="24"/>
          <w:szCs w:val="24"/>
          <w:lang w:val="en-US"/>
        </w:rPr>
        <w:t xml:space="preserve"> </w:t>
      </w:r>
      <w:r w:rsidRPr="00C72D48">
        <w:rPr>
          <w:rFonts w:ascii="Times New Roman" w:eastAsia="Palatino Linotype" w:hAnsi="Times New Roman" w:cs="Times New Roman"/>
          <w:color w:val="000000"/>
          <w:sz w:val="24"/>
          <w:szCs w:val="24"/>
        </w:rPr>
        <w:t>байланысты</w:t>
      </w:r>
      <w:r w:rsidRPr="00C72D48">
        <w:rPr>
          <w:rFonts w:ascii="Times New Roman" w:eastAsia="Palatino Linotype" w:hAnsi="Times New Roman" w:cs="Times New Roman"/>
          <w:color w:val="000000"/>
          <w:sz w:val="24"/>
          <w:szCs w:val="24"/>
          <w:lang w:val="en-US"/>
        </w:rPr>
        <w:t xml:space="preserve"> </w:t>
      </w:r>
      <w:r w:rsidRPr="00C72D48">
        <w:rPr>
          <w:rFonts w:ascii="Times New Roman" w:eastAsia="Palatino Linotype" w:hAnsi="Times New Roman" w:cs="Times New Roman"/>
          <w:color w:val="000000"/>
          <w:sz w:val="24"/>
          <w:szCs w:val="24"/>
        </w:rPr>
        <w:t>болуы</w:t>
      </w:r>
      <w:r w:rsidRPr="00C72D48">
        <w:rPr>
          <w:rFonts w:ascii="Times New Roman" w:eastAsia="Palatino Linotype" w:hAnsi="Times New Roman" w:cs="Times New Roman"/>
          <w:color w:val="000000"/>
          <w:sz w:val="24"/>
          <w:szCs w:val="24"/>
          <w:lang w:val="en-US"/>
        </w:rPr>
        <w:t xml:space="preserve"> </w:t>
      </w:r>
      <w:r w:rsidRPr="00C72D48">
        <w:rPr>
          <w:rFonts w:ascii="Times New Roman" w:eastAsia="Palatino Linotype" w:hAnsi="Times New Roman" w:cs="Times New Roman"/>
          <w:color w:val="000000"/>
          <w:sz w:val="24"/>
          <w:szCs w:val="24"/>
        </w:rPr>
        <w:t>мүмкін</w:t>
      </w:r>
      <w:r w:rsidRPr="00C72D48">
        <w:rPr>
          <w:rFonts w:ascii="Times New Roman" w:eastAsia="Palatino Linotype" w:hAnsi="Times New Roman" w:cs="Times New Roman"/>
          <w:color w:val="000000"/>
          <w:sz w:val="24"/>
          <w:szCs w:val="24"/>
          <w:lang w:val="en-US"/>
        </w:rPr>
        <w:t xml:space="preserve">. - Alexander Bell was a man … </w:t>
      </w:r>
    </w:p>
    <w:p w:rsidR="006D303E" w:rsidRPr="00C72D48" w:rsidRDefault="006D303E" w:rsidP="00C72D48">
      <w:pPr>
        <w:numPr>
          <w:ilvl w:val="0"/>
          <w:numId w:val="27"/>
        </w:numPr>
        <w:spacing w:after="5" w:line="240" w:lineRule="auto"/>
        <w:ind w:right="4" w:hanging="139"/>
        <w:jc w:val="both"/>
        <w:rPr>
          <w:rFonts w:ascii="Times New Roman" w:eastAsia="Palatino Linotype" w:hAnsi="Times New Roman" w:cs="Times New Roman"/>
          <w:color w:val="000000"/>
          <w:sz w:val="24"/>
          <w:szCs w:val="24"/>
          <w:lang w:val="en-US"/>
        </w:rPr>
      </w:pPr>
      <w:r w:rsidRPr="00C72D48">
        <w:rPr>
          <w:rFonts w:ascii="Times New Roman" w:eastAsia="Palatino Linotype" w:hAnsi="Times New Roman" w:cs="Times New Roman"/>
          <w:color w:val="000000"/>
          <w:sz w:val="24"/>
          <w:szCs w:val="24"/>
          <w:lang w:val="en-US"/>
        </w:rPr>
        <w:t xml:space="preserve">A dictionary is a book… </w:t>
      </w:r>
    </w:p>
    <w:p w:rsidR="006D303E" w:rsidRPr="00C72D48" w:rsidRDefault="006D303E" w:rsidP="00C72D48">
      <w:pPr>
        <w:spacing w:after="4" w:line="240" w:lineRule="auto"/>
        <w:ind w:left="-5" w:right="438" w:hanging="10"/>
        <w:rPr>
          <w:rFonts w:ascii="Times New Roman" w:eastAsia="Palatino Linotype" w:hAnsi="Times New Roman" w:cs="Times New Roman"/>
          <w:color w:val="000000"/>
          <w:sz w:val="24"/>
          <w:szCs w:val="24"/>
          <w:lang w:val="en-US"/>
        </w:rPr>
      </w:pPr>
      <w:proofErr w:type="gramStart"/>
      <w:r w:rsidRPr="00C72D48">
        <w:rPr>
          <w:rFonts w:ascii="Times New Roman" w:eastAsia="Palatino Linotype" w:hAnsi="Times New Roman" w:cs="Times New Roman"/>
          <w:color w:val="000000"/>
          <w:sz w:val="24"/>
          <w:szCs w:val="24"/>
          <w:lang w:val="en-US"/>
        </w:rPr>
        <w:t>2.</w:t>
      </w:r>
      <w:r w:rsidRPr="00C72D48">
        <w:rPr>
          <w:rFonts w:ascii="Times New Roman" w:eastAsia="Palatino Linotype" w:hAnsi="Times New Roman" w:cs="Times New Roman"/>
          <w:color w:val="000000"/>
          <w:sz w:val="24"/>
          <w:szCs w:val="24"/>
        </w:rPr>
        <w:t>Сабақ</w:t>
      </w:r>
      <w:r w:rsidRPr="00C72D48">
        <w:rPr>
          <w:rFonts w:ascii="Times New Roman" w:eastAsia="Palatino Linotype" w:hAnsi="Times New Roman" w:cs="Times New Roman"/>
          <w:color w:val="000000"/>
          <w:sz w:val="24"/>
          <w:szCs w:val="24"/>
          <w:lang w:val="en-US"/>
        </w:rPr>
        <w:t xml:space="preserve"> </w:t>
      </w:r>
      <w:r w:rsidRPr="00C72D48">
        <w:rPr>
          <w:rFonts w:ascii="Times New Roman" w:eastAsia="Palatino Linotype" w:hAnsi="Times New Roman" w:cs="Times New Roman"/>
          <w:color w:val="000000"/>
          <w:sz w:val="24"/>
          <w:szCs w:val="24"/>
        </w:rPr>
        <w:t>мақсатына</w:t>
      </w:r>
      <w:r w:rsidRPr="00C72D48">
        <w:rPr>
          <w:rFonts w:ascii="Times New Roman" w:eastAsia="Palatino Linotype" w:hAnsi="Times New Roman" w:cs="Times New Roman"/>
          <w:color w:val="000000"/>
          <w:sz w:val="24"/>
          <w:szCs w:val="24"/>
          <w:lang w:val="en-US"/>
        </w:rPr>
        <w:t xml:space="preserve"> </w:t>
      </w:r>
      <w:r w:rsidRPr="00C72D48">
        <w:rPr>
          <w:rFonts w:ascii="Times New Roman" w:eastAsia="Palatino Linotype" w:hAnsi="Times New Roman" w:cs="Times New Roman"/>
          <w:color w:val="000000"/>
          <w:sz w:val="24"/>
          <w:szCs w:val="24"/>
        </w:rPr>
        <w:t>жету</w:t>
      </w:r>
      <w:r w:rsidRPr="00C72D48">
        <w:rPr>
          <w:rFonts w:ascii="Times New Roman" w:eastAsia="Palatino Linotype" w:hAnsi="Times New Roman" w:cs="Times New Roman"/>
          <w:color w:val="000000"/>
          <w:sz w:val="24"/>
          <w:szCs w:val="24"/>
          <w:lang w:val="en-US"/>
        </w:rPr>
        <w:t xml:space="preserve"> </w:t>
      </w:r>
      <w:r w:rsidRPr="00C72D48">
        <w:rPr>
          <w:rFonts w:ascii="Times New Roman" w:eastAsia="Palatino Linotype" w:hAnsi="Times New Roman" w:cs="Times New Roman"/>
          <w:color w:val="000000"/>
          <w:sz w:val="24"/>
          <w:szCs w:val="24"/>
        </w:rPr>
        <w:t>рефлексиясы</w:t>
      </w:r>
      <w:r w:rsidRPr="00C72D48">
        <w:rPr>
          <w:rFonts w:ascii="Times New Roman" w:eastAsia="Palatino Linotype" w:hAnsi="Times New Roman" w:cs="Times New Roman"/>
          <w:color w:val="000000"/>
          <w:sz w:val="24"/>
          <w:szCs w:val="24"/>
          <w:lang w:val="en-US"/>
        </w:rPr>
        <w:t>.</w:t>
      </w:r>
      <w:proofErr w:type="gramEnd"/>
      <w:r w:rsidRPr="00C72D48">
        <w:rPr>
          <w:rFonts w:ascii="Times New Roman" w:eastAsia="Palatino Linotype" w:hAnsi="Times New Roman" w:cs="Times New Roman"/>
          <w:color w:val="000000"/>
          <w:sz w:val="24"/>
          <w:szCs w:val="24"/>
          <w:lang w:val="en-US"/>
        </w:rPr>
        <w:t xml:space="preserve"> </w:t>
      </w:r>
      <w:r w:rsidRPr="00C72D48">
        <w:rPr>
          <w:rFonts w:ascii="Times New Roman" w:eastAsia="Palatino Linotype" w:hAnsi="Times New Roman" w:cs="Times New Roman"/>
          <w:color w:val="000000"/>
          <w:sz w:val="24"/>
          <w:szCs w:val="24"/>
        </w:rPr>
        <w:t>Сабақ</w:t>
      </w:r>
      <w:r w:rsidRPr="00C72D48">
        <w:rPr>
          <w:rFonts w:ascii="Times New Roman" w:eastAsia="Palatino Linotype" w:hAnsi="Times New Roman" w:cs="Times New Roman"/>
          <w:color w:val="000000"/>
          <w:sz w:val="24"/>
          <w:szCs w:val="24"/>
          <w:lang w:val="en-US"/>
        </w:rPr>
        <w:t xml:space="preserve"> </w:t>
      </w:r>
      <w:r w:rsidRPr="00C72D48">
        <w:rPr>
          <w:rFonts w:ascii="Times New Roman" w:eastAsia="Palatino Linotype" w:hAnsi="Times New Roman" w:cs="Times New Roman"/>
          <w:color w:val="000000"/>
          <w:sz w:val="24"/>
          <w:szCs w:val="24"/>
        </w:rPr>
        <w:t>мақсаты</w:t>
      </w:r>
      <w:r w:rsidRPr="00C72D48">
        <w:rPr>
          <w:rFonts w:ascii="Times New Roman" w:eastAsia="Palatino Linotype" w:hAnsi="Times New Roman" w:cs="Times New Roman"/>
          <w:color w:val="000000"/>
          <w:sz w:val="24"/>
          <w:szCs w:val="24"/>
          <w:lang w:val="en-US"/>
        </w:rPr>
        <w:t xml:space="preserve"> </w:t>
      </w:r>
      <w:r w:rsidRPr="00C72D48">
        <w:rPr>
          <w:rFonts w:ascii="Times New Roman" w:eastAsia="Palatino Linotype" w:hAnsi="Times New Roman" w:cs="Times New Roman"/>
          <w:color w:val="000000"/>
          <w:sz w:val="24"/>
          <w:szCs w:val="24"/>
        </w:rPr>
        <w:t>тақ</w:t>
      </w:r>
      <w:proofErr w:type="gramStart"/>
      <w:r w:rsidRPr="00C72D48">
        <w:rPr>
          <w:rFonts w:ascii="Times New Roman" w:eastAsia="Palatino Linotype" w:hAnsi="Times New Roman" w:cs="Times New Roman"/>
          <w:color w:val="000000"/>
          <w:sz w:val="24"/>
          <w:szCs w:val="24"/>
        </w:rPr>
        <w:t>та</w:t>
      </w:r>
      <w:proofErr w:type="gramEnd"/>
      <w:r w:rsidRPr="00C72D48">
        <w:rPr>
          <w:rFonts w:ascii="Times New Roman" w:eastAsia="Palatino Linotype" w:hAnsi="Times New Roman" w:cs="Times New Roman"/>
          <w:color w:val="000000"/>
          <w:sz w:val="24"/>
          <w:szCs w:val="24"/>
        </w:rPr>
        <w:t>ға</w:t>
      </w:r>
      <w:r w:rsidRPr="00C72D48">
        <w:rPr>
          <w:rFonts w:ascii="Times New Roman" w:eastAsia="Palatino Linotype" w:hAnsi="Times New Roman" w:cs="Times New Roman"/>
          <w:color w:val="000000"/>
          <w:sz w:val="24"/>
          <w:szCs w:val="24"/>
          <w:lang w:val="en-US"/>
        </w:rPr>
        <w:t xml:space="preserve"> </w:t>
      </w:r>
      <w:r w:rsidRPr="00C72D48">
        <w:rPr>
          <w:rFonts w:ascii="Times New Roman" w:eastAsia="Palatino Linotype" w:hAnsi="Times New Roman" w:cs="Times New Roman"/>
          <w:color w:val="000000"/>
          <w:sz w:val="24"/>
          <w:szCs w:val="24"/>
        </w:rPr>
        <w:t>жазылып</w:t>
      </w:r>
      <w:r w:rsidRPr="00C72D48">
        <w:rPr>
          <w:rFonts w:ascii="Times New Roman" w:eastAsia="Palatino Linotype" w:hAnsi="Times New Roman" w:cs="Times New Roman"/>
          <w:color w:val="000000"/>
          <w:sz w:val="24"/>
          <w:szCs w:val="24"/>
          <w:lang w:val="en-US"/>
        </w:rPr>
        <w:t xml:space="preserve">, </w:t>
      </w:r>
      <w:r w:rsidRPr="00C72D48">
        <w:rPr>
          <w:rFonts w:ascii="Times New Roman" w:eastAsia="Palatino Linotype" w:hAnsi="Times New Roman" w:cs="Times New Roman"/>
          <w:color w:val="000000"/>
          <w:sz w:val="24"/>
          <w:szCs w:val="24"/>
        </w:rPr>
        <w:t>сабақ</w:t>
      </w:r>
      <w:r w:rsidRPr="00C72D48">
        <w:rPr>
          <w:rFonts w:ascii="Times New Roman" w:eastAsia="Palatino Linotype" w:hAnsi="Times New Roman" w:cs="Times New Roman"/>
          <w:color w:val="000000"/>
          <w:sz w:val="24"/>
          <w:szCs w:val="24"/>
          <w:lang w:val="en-US"/>
        </w:rPr>
        <w:t xml:space="preserve"> </w:t>
      </w:r>
      <w:r w:rsidRPr="00C72D48">
        <w:rPr>
          <w:rFonts w:ascii="Times New Roman" w:eastAsia="Palatino Linotype" w:hAnsi="Times New Roman" w:cs="Times New Roman"/>
          <w:color w:val="000000"/>
          <w:sz w:val="24"/>
          <w:szCs w:val="24"/>
        </w:rPr>
        <w:t>соңында</w:t>
      </w:r>
      <w:r w:rsidRPr="00C72D48">
        <w:rPr>
          <w:rFonts w:ascii="Times New Roman" w:eastAsia="Palatino Linotype" w:hAnsi="Times New Roman" w:cs="Times New Roman"/>
          <w:color w:val="000000"/>
          <w:sz w:val="24"/>
          <w:szCs w:val="24"/>
          <w:lang w:val="en-US"/>
        </w:rPr>
        <w:t xml:space="preserve"> </w:t>
      </w:r>
      <w:r w:rsidRPr="00C72D48">
        <w:rPr>
          <w:rFonts w:ascii="Times New Roman" w:eastAsia="Palatino Linotype" w:hAnsi="Times New Roman" w:cs="Times New Roman"/>
          <w:color w:val="000000"/>
          <w:sz w:val="24"/>
          <w:szCs w:val="24"/>
        </w:rPr>
        <w:t>талқыланады</w:t>
      </w:r>
      <w:r w:rsidRPr="00C72D48">
        <w:rPr>
          <w:rFonts w:ascii="Times New Roman" w:eastAsia="Palatino Linotype" w:hAnsi="Times New Roman" w:cs="Times New Roman"/>
          <w:color w:val="000000"/>
          <w:sz w:val="24"/>
          <w:szCs w:val="24"/>
          <w:lang w:val="en-US"/>
        </w:rPr>
        <w:t xml:space="preserve">. </w:t>
      </w:r>
    </w:p>
    <w:p w:rsidR="006D303E" w:rsidRPr="00C72D48" w:rsidRDefault="006D303E" w:rsidP="00C72D48">
      <w:pPr>
        <w:spacing w:after="5" w:line="240" w:lineRule="auto"/>
        <w:ind w:left="-15" w:right="1929"/>
        <w:jc w:val="both"/>
        <w:rPr>
          <w:rFonts w:ascii="Times New Roman" w:eastAsia="Palatino Linotype" w:hAnsi="Times New Roman" w:cs="Times New Roman"/>
          <w:color w:val="000000"/>
          <w:sz w:val="24"/>
          <w:szCs w:val="24"/>
        </w:rPr>
      </w:pPr>
      <w:r w:rsidRPr="00C72D48">
        <w:rPr>
          <w:rFonts w:ascii="Times New Roman" w:eastAsia="Palatino Linotype" w:hAnsi="Times New Roman" w:cs="Times New Roman"/>
          <w:color w:val="000000"/>
          <w:sz w:val="24"/>
          <w:szCs w:val="24"/>
          <w:lang w:val="en-US"/>
        </w:rPr>
        <w:t xml:space="preserve">Understand the information… know how to give arguments… Now I &lt; can say my opinion on… </w:t>
      </w:r>
      <w:r w:rsidRPr="00C72D48">
        <w:rPr>
          <w:rFonts w:ascii="Times New Roman" w:eastAsia="Palatino Linotype" w:hAnsi="Times New Roman" w:cs="Times New Roman"/>
          <w:color w:val="000000"/>
          <w:sz w:val="24"/>
          <w:szCs w:val="24"/>
        </w:rPr>
        <w:t>е</w:t>
      </w:r>
      <w:r w:rsidRPr="00C72D48">
        <w:rPr>
          <w:rFonts w:ascii="Times New Roman" w:eastAsia="Palatino Linotype" w:hAnsi="Times New Roman" w:cs="Times New Roman"/>
          <w:color w:val="000000"/>
          <w:sz w:val="24"/>
          <w:szCs w:val="24"/>
          <w:lang w:val="en-US"/>
        </w:rPr>
        <w:t xml:space="preserve">tc. 3. </w:t>
      </w:r>
      <w:r w:rsidRPr="00C72D48">
        <w:rPr>
          <w:rFonts w:ascii="Times New Roman" w:eastAsia="Palatino Linotype" w:hAnsi="Times New Roman" w:cs="Times New Roman"/>
          <w:color w:val="000000"/>
          <w:sz w:val="24"/>
          <w:szCs w:val="24"/>
        </w:rPr>
        <w:t xml:space="preserve">Think wane (синквейн) 5 жолдық </w:t>
      </w:r>
    </w:p>
    <w:p w:rsidR="006D303E" w:rsidRPr="00C72D48" w:rsidRDefault="006D303E" w:rsidP="00C72D48">
      <w:pPr>
        <w:numPr>
          <w:ilvl w:val="0"/>
          <w:numId w:val="28"/>
        </w:numPr>
        <w:spacing w:after="5" w:line="240" w:lineRule="auto"/>
        <w:ind w:right="4"/>
        <w:jc w:val="both"/>
        <w:rPr>
          <w:rFonts w:ascii="Times New Roman" w:eastAsia="Palatino Linotype" w:hAnsi="Times New Roman" w:cs="Times New Roman"/>
          <w:color w:val="000000"/>
          <w:sz w:val="24"/>
          <w:szCs w:val="24"/>
        </w:rPr>
      </w:pPr>
      <w:r w:rsidRPr="00C72D48">
        <w:rPr>
          <w:rFonts w:ascii="Times New Roman" w:eastAsia="Palatino Linotype" w:hAnsi="Times New Roman" w:cs="Times New Roman"/>
          <w:color w:val="000000"/>
          <w:sz w:val="24"/>
          <w:szCs w:val="24"/>
        </w:rPr>
        <w:t>Бі</w:t>
      </w:r>
      <w:proofErr w:type="gramStart"/>
      <w:r w:rsidRPr="00C72D48">
        <w:rPr>
          <w:rFonts w:ascii="Times New Roman" w:eastAsia="Palatino Linotype" w:hAnsi="Times New Roman" w:cs="Times New Roman"/>
          <w:color w:val="000000"/>
          <w:sz w:val="24"/>
          <w:szCs w:val="24"/>
        </w:rPr>
        <w:t>р</w:t>
      </w:r>
      <w:proofErr w:type="gramEnd"/>
      <w:r w:rsidRPr="00C72D48">
        <w:rPr>
          <w:rFonts w:ascii="Times New Roman" w:eastAsia="Palatino Linotype" w:hAnsi="Times New Roman" w:cs="Times New Roman"/>
          <w:color w:val="000000"/>
          <w:sz w:val="24"/>
          <w:szCs w:val="24"/>
        </w:rPr>
        <w:t xml:space="preserve">інші жол- тақырып атауы; </w:t>
      </w:r>
    </w:p>
    <w:p w:rsidR="006D303E" w:rsidRPr="00C72D48" w:rsidRDefault="006D303E" w:rsidP="00C72D48">
      <w:pPr>
        <w:numPr>
          <w:ilvl w:val="0"/>
          <w:numId w:val="28"/>
        </w:numPr>
        <w:spacing w:after="5" w:line="240" w:lineRule="auto"/>
        <w:ind w:right="4"/>
        <w:jc w:val="both"/>
        <w:rPr>
          <w:rFonts w:ascii="Times New Roman" w:eastAsia="Palatino Linotype" w:hAnsi="Times New Roman" w:cs="Times New Roman"/>
          <w:color w:val="000000"/>
          <w:sz w:val="24"/>
          <w:szCs w:val="24"/>
        </w:rPr>
      </w:pPr>
      <w:r w:rsidRPr="00C72D48">
        <w:rPr>
          <w:rFonts w:ascii="Times New Roman" w:eastAsia="Palatino Linotype" w:hAnsi="Times New Roman" w:cs="Times New Roman"/>
          <w:color w:val="000000"/>
          <w:sz w:val="24"/>
          <w:szCs w:val="24"/>
        </w:rPr>
        <w:t xml:space="preserve">Екінші жол – тақырыпты екі сөзбен сипаттау,– белгі немесе сын есіммен; </w:t>
      </w:r>
    </w:p>
    <w:p w:rsidR="006D303E" w:rsidRPr="00C72D48" w:rsidRDefault="006D303E" w:rsidP="00C72D48">
      <w:pPr>
        <w:numPr>
          <w:ilvl w:val="0"/>
          <w:numId w:val="28"/>
        </w:numPr>
        <w:spacing w:after="5" w:line="240" w:lineRule="auto"/>
        <w:ind w:right="4"/>
        <w:jc w:val="both"/>
        <w:rPr>
          <w:rFonts w:ascii="Times New Roman" w:eastAsia="Palatino Linotype" w:hAnsi="Times New Roman" w:cs="Times New Roman"/>
          <w:color w:val="000000"/>
          <w:sz w:val="24"/>
          <w:szCs w:val="24"/>
        </w:rPr>
      </w:pPr>
      <w:r w:rsidRPr="00C72D48">
        <w:rPr>
          <w:rFonts w:ascii="Times New Roman" w:eastAsia="Palatino Linotype" w:hAnsi="Times New Roman" w:cs="Times New Roman"/>
          <w:color w:val="000000"/>
          <w:sz w:val="24"/>
          <w:szCs w:val="24"/>
        </w:rPr>
        <w:t>Үшінші жол - осы тақырыптағы і</w:t>
      </w:r>
      <w:proofErr w:type="gramStart"/>
      <w:r w:rsidRPr="00C72D48">
        <w:rPr>
          <w:rFonts w:ascii="Times New Roman" w:eastAsia="Palatino Linotype" w:hAnsi="Times New Roman" w:cs="Times New Roman"/>
          <w:color w:val="000000"/>
          <w:sz w:val="24"/>
          <w:szCs w:val="24"/>
        </w:rPr>
        <w:t>с-</w:t>
      </w:r>
      <w:proofErr w:type="gramEnd"/>
      <w:r w:rsidRPr="00C72D48">
        <w:rPr>
          <w:rFonts w:ascii="Times New Roman" w:eastAsia="Palatino Linotype" w:hAnsi="Times New Roman" w:cs="Times New Roman"/>
          <w:color w:val="000000"/>
          <w:sz w:val="24"/>
          <w:szCs w:val="24"/>
        </w:rPr>
        <w:t xml:space="preserve">әрекетті үш сөзбен сипаттау, етістікпен; </w:t>
      </w:r>
    </w:p>
    <w:p w:rsidR="006D303E" w:rsidRPr="00C72D48" w:rsidRDefault="006D303E" w:rsidP="00C72D48">
      <w:pPr>
        <w:numPr>
          <w:ilvl w:val="0"/>
          <w:numId w:val="28"/>
        </w:numPr>
        <w:spacing w:after="5" w:line="240" w:lineRule="auto"/>
        <w:ind w:right="4"/>
        <w:jc w:val="both"/>
        <w:rPr>
          <w:rFonts w:ascii="Times New Roman" w:eastAsia="Palatino Linotype" w:hAnsi="Times New Roman" w:cs="Times New Roman"/>
          <w:color w:val="000000"/>
          <w:sz w:val="24"/>
          <w:szCs w:val="24"/>
        </w:rPr>
      </w:pPr>
      <w:r w:rsidRPr="00C72D48">
        <w:rPr>
          <w:rFonts w:ascii="Times New Roman" w:eastAsia="Palatino Linotype" w:hAnsi="Times New Roman" w:cs="Times New Roman"/>
          <w:color w:val="000000"/>
          <w:sz w:val="24"/>
          <w:szCs w:val="24"/>
        </w:rPr>
        <w:t>Төртінші жол – төрт сөзден тұратын фраза, тақ</w:t>
      </w:r>
      <w:proofErr w:type="gramStart"/>
      <w:r w:rsidRPr="00C72D48">
        <w:rPr>
          <w:rFonts w:ascii="Times New Roman" w:eastAsia="Palatino Linotype" w:hAnsi="Times New Roman" w:cs="Times New Roman"/>
          <w:color w:val="000000"/>
          <w:sz w:val="24"/>
          <w:szCs w:val="24"/>
        </w:rPr>
        <w:t>ырып</w:t>
      </w:r>
      <w:proofErr w:type="gramEnd"/>
      <w:r w:rsidRPr="00C72D48">
        <w:rPr>
          <w:rFonts w:ascii="Times New Roman" w:eastAsia="Palatino Linotype" w:hAnsi="Times New Roman" w:cs="Times New Roman"/>
          <w:color w:val="000000"/>
          <w:sz w:val="24"/>
          <w:szCs w:val="24"/>
        </w:rPr>
        <w:t xml:space="preserve">қа қатысты; </w:t>
      </w:r>
    </w:p>
    <w:p w:rsidR="006D303E" w:rsidRPr="00C72D48" w:rsidRDefault="006D303E" w:rsidP="00C72D48">
      <w:pPr>
        <w:numPr>
          <w:ilvl w:val="0"/>
          <w:numId w:val="28"/>
        </w:numPr>
        <w:spacing w:after="5" w:line="240" w:lineRule="auto"/>
        <w:ind w:right="4"/>
        <w:jc w:val="both"/>
        <w:rPr>
          <w:rFonts w:ascii="Times New Roman" w:eastAsia="Palatino Linotype" w:hAnsi="Times New Roman" w:cs="Times New Roman"/>
          <w:color w:val="000000"/>
          <w:sz w:val="24"/>
          <w:szCs w:val="24"/>
        </w:rPr>
      </w:pPr>
      <w:r w:rsidRPr="00C72D48">
        <w:rPr>
          <w:rFonts w:ascii="Times New Roman" w:eastAsia="Palatino Linotype" w:hAnsi="Times New Roman" w:cs="Times New Roman"/>
          <w:color w:val="000000"/>
          <w:sz w:val="24"/>
          <w:szCs w:val="24"/>
        </w:rPr>
        <w:t>Бесінші жо</w:t>
      </w:r>
      <w:proofErr w:type="gramStart"/>
      <w:r w:rsidRPr="00C72D48">
        <w:rPr>
          <w:rFonts w:ascii="Times New Roman" w:eastAsia="Palatino Linotype" w:hAnsi="Times New Roman" w:cs="Times New Roman"/>
          <w:color w:val="000000"/>
          <w:sz w:val="24"/>
          <w:szCs w:val="24"/>
        </w:rPr>
        <w:t>л–</w:t>
      </w:r>
      <w:proofErr w:type="gramEnd"/>
      <w:r w:rsidRPr="00C72D48">
        <w:rPr>
          <w:rFonts w:ascii="Times New Roman" w:eastAsia="Palatino Linotype" w:hAnsi="Times New Roman" w:cs="Times New Roman"/>
          <w:color w:val="000000"/>
          <w:sz w:val="24"/>
          <w:szCs w:val="24"/>
        </w:rPr>
        <w:t xml:space="preserve"> синоним, тақырыпты ашатын. </w:t>
      </w:r>
    </w:p>
    <w:p w:rsidR="006D303E" w:rsidRPr="00C72D48" w:rsidRDefault="006D303E" w:rsidP="00C72D48">
      <w:pPr>
        <w:spacing w:after="5" w:line="240" w:lineRule="auto"/>
        <w:ind w:left="-15" w:right="4"/>
        <w:jc w:val="both"/>
        <w:rPr>
          <w:rFonts w:ascii="Times New Roman" w:eastAsia="Palatino Linotype" w:hAnsi="Times New Roman" w:cs="Times New Roman"/>
          <w:color w:val="000000"/>
          <w:sz w:val="24"/>
          <w:szCs w:val="24"/>
        </w:rPr>
      </w:pPr>
      <w:r w:rsidRPr="00C72D48">
        <w:rPr>
          <w:rFonts w:ascii="Times New Roman" w:eastAsia="Palatino Linotype" w:hAnsi="Times New Roman" w:cs="Times New Roman"/>
          <w:color w:val="000000"/>
          <w:sz w:val="24"/>
          <w:szCs w:val="24"/>
        </w:rPr>
        <w:t>Бұл жұмыс тү</w:t>
      </w:r>
      <w:proofErr w:type="gramStart"/>
      <w:r w:rsidRPr="00C72D48">
        <w:rPr>
          <w:rFonts w:ascii="Times New Roman" w:eastAsia="Palatino Linotype" w:hAnsi="Times New Roman" w:cs="Times New Roman"/>
          <w:color w:val="000000"/>
          <w:sz w:val="24"/>
          <w:szCs w:val="24"/>
        </w:rPr>
        <w:t>р</w:t>
      </w:r>
      <w:proofErr w:type="gramEnd"/>
      <w:r w:rsidRPr="00C72D48">
        <w:rPr>
          <w:rFonts w:ascii="Times New Roman" w:eastAsia="Palatino Linotype" w:hAnsi="Times New Roman" w:cs="Times New Roman"/>
          <w:color w:val="000000"/>
          <w:sz w:val="24"/>
          <w:szCs w:val="24"/>
        </w:rPr>
        <w:t xml:space="preserve">інде әр оқушы өз ойын, алған әсерін білдіреді. </w:t>
      </w:r>
    </w:p>
    <w:p w:rsidR="006D303E" w:rsidRPr="00C72D48" w:rsidRDefault="006D303E" w:rsidP="00C72D48">
      <w:pPr>
        <w:spacing w:after="5" w:line="240" w:lineRule="auto"/>
        <w:ind w:left="-15" w:right="4"/>
        <w:jc w:val="both"/>
        <w:rPr>
          <w:rFonts w:ascii="Times New Roman" w:eastAsia="Palatino Linotype" w:hAnsi="Times New Roman" w:cs="Times New Roman"/>
          <w:color w:val="000000"/>
          <w:sz w:val="24"/>
          <w:szCs w:val="24"/>
          <w:lang w:val="en-US"/>
        </w:rPr>
      </w:pPr>
      <w:r w:rsidRPr="00C72D48">
        <w:rPr>
          <w:rFonts w:ascii="Times New Roman" w:eastAsia="Palatino Linotype" w:hAnsi="Times New Roman" w:cs="Times New Roman"/>
          <w:color w:val="000000"/>
          <w:sz w:val="24"/>
          <w:szCs w:val="24"/>
        </w:rPr>
        <w:t>Мысалы</w:t>
      </w:r>
      <w:r w:rsidRPr="00C72D48">
        <w:rPr>
          <w:rFonts w:ascii="Times New Roman" w:eastAsia="Palatino Linotype" w:hAnsi="Times New Roman" w:cs="Times New Roman"/>
          <w:color w:val="000000"/>
          <w:sz w:val="24"/>
          <w:szCs w:val="24"/>
          <w:lang w:val="en-US"/>
        </w:rPr>
        <w:t xml:space="preserve">: Michael Jackson </w:t>
      </w:r>
    </w:p>
    <w:p w:rsidR="006D303E" w:rsidRPr="00C72D48" w:rsidRDefault="006D303E" w:rsidP="00C72D48">
      <w:pPr>
        <w:spacing w:after="5" w:line="240" w:lineRule="auto"/>
        <w:ind w:left="-15" w:right="4"/>
        <w:jc w:val="both"/>
        <w:rPr>
          <w:rFonts w:ascii="Times New Roman" w:eastAsia="Palatino Linotype" w:hAnsi="Times New Roman" w:cs="Times New Roman"/>
          <w:color w:val="000000"/>
          <w:sz w:val="24"/>
          <w:szCs w:val="24"/>
          <w:lang w:val="en-US"/>
        </w:rPr>
      </w:pPr>
      <w:proofErr w:type="gramStart"/>
      <w:r w:rsidRPr="00C72D48">
        <w:rPr>
          <w:rFonts w:ascii="Times New Roman" w:eastAsia="Palatino Linotype" w:hAnsi="Times New Roman" w:cs="Times New Roman"/>
          <w:color w:val="000000"/>
          <w:sz w:val="24"/>
          <w:szCs w:val="24"/>
          <w:lang w:val="en-US"/>
        </w:rPr>
        <w:t>Handsome ,talented</w:t>
      </w:r>
      <w:proofErr w:type="gramEnd"/>
      <w:r w:rsidRPr="00C72D48">
        <w:rPr>
          <w:rFonts w:ascii="Times New Roman" w:eastAsia="Palatino Linotype" w:hAnsi="Times New Roman" w:cs="Times New Roman"/>
          <w:color w:val="000000"/>
          <w:sz w:val="24"/>
          <w:szCs w:val="24"/>
          <w:lang w:val="en-US"/>
        </w:rPr>
        <w:t xml:space="preserve"> </w:t>
      </w:r>
    </w:p>
    <w:p w:rsidR="006D303E" w:rsidRPr="00C72D48" w:rsidRDefault="006D303E" w:rsidP="00C72D48">
      <w:pPr>
        <w:spacing w:after="4" w:line="240" w:lineRule="auto"/>
        <w:ind w:left="-5" w:right="3638" w:hanging="10"/>
        <w:rPr>
          <w:rFonts w:ascii="Times New Roman" w:eastAsia="Palatino Linotype" w:hAnsi="Times New Roman" w:cs="Times New Roman"/>
          <w:color w:val="000000"/>
          <w:sz w:val="24"/>
          <w:szCs w:val="24"/>
          <w:lang w:val="en-US"/>
        </w:rPr>
      </w:pPr>
      <w:r w:rsidRPr="00C72D48">
        <w:rPr>
          <w:rFonts w:ascii="Times New Roman" w:eastAsia="Palatino Linotype" w:hAnsi="Times New Roman" w:cs="Times New Roman"/>
          <w:color w:val="000000"/>
          <w:sz w:val="24"/>
          <w:szCs w:val="24"/>
          <w:lang w:val="en-US"/>
        </w:rPr>
        <w:t xml:space="preserve">Sings, dances, loves King of pop music </w:t>
      </w:r>
      <w:proofErr w:type="gramStart"/>
      <w:r w:rsidRPr="00C72D48">
        <w:rPr>
          <w:rFonts w:ascii="Times New Roman" w:eastAsia="Palatino Linotype" w:hAnsi="Times New Roman" w:cs="Times New Roman"/>
          <w:color w:val="000000"/>
          <w:sz w:val="24"/>
          <w:szCs w:val="24"/>
          <w:lang w:val="en-US"/>
        </w:rPr>
        <w:t>A</w:t>
      </w:r>
      <w:proofErr w:type="gramEnd"/>
      <w:r w:rsidRPr="00C72D48">
        <w:rPr>
          <w:rFonts w:ascii="Times New Roman" w:eastAsia="Palatino Linotype" w:hAnsi="Times New Roman" w:cs="Times New Roman"/>
          <w:color w:val="000000"/>
          <w:sz w:val="24"/>
          <w:szCs w:val="24"/>
          <w:lang w:val="en-US"/>
        </w:rPr>
        <w:t xml:space="preserve"> famous star. </w:t>
      </w:r>
    </w:p>
    <w:p w:rsidR="006D303E" w:rsidRPr="00C72D48" w:rsidRDefault="006D303E" w:rsidP="00C72D48">
      <w:pPr>
        <w:spacing w:after="5" w:line="240" w:lineRule="auto"/>
        <w:ind w:left="-15" w:right="4"/>
        <w:jc w:val="both"/>
        <w:rPr>
          <w:rFonts w:ascii="Times New Roman" w:eastAsia="Palatino Linotype" w:hAnsi="Times New Roman" w:cs="Times New Roman"/>
          <w:color w:val="000000"/>
          <w:sz w:val="24"/>
          <w:szCs w:val="24"/>
          <w:lang w:val="en-US"/>
        </w:rPr>
      </w:pPr>
      <w:r w:rsidRPr="00C72D48">
        <w:rPr>
          <w:rFonts w:ascii="Times New Roman" w:eastAsia="Palatino Linotype" w:hAnsi="Times New Roman" w:cs="Times New Roman"/>
          <w:color w:val="000000"/>
          <w:sz w:val="24"/>
          <w:szCs w:val="24"/>
          <w:lang w:val="en-US"/>
        </w:rPr>
        <w:t xml:space="preserve">2. </w:t>
      </w:r>
      <w:r w:rsidRPr="00C72D48">
        <w:rPr>
          <w:rFonts w:ascii="Times New Roman" w:eastAsia="Palatino Linotype" w:hAnsi="Times New Roman" w:cs="Times New Roman"/>
          <w:color w:val="000000"/>
          <w:sz w:val="24"/>
          <w:szCs w:val="24"/>
        </w:rPr>
        <w:t>көңіл</w:t>
      </w:r>
      <w:r w:rsidRPr="00C72D48">
        <w:rPr>
          <w:rFonts w:ascii="Times New Roman" w:eastAsia="Palatino Linotype" w:hAnsi="Times New Roman" w:cs="Times New Roman"/>
          <w:color w:val="000000"/>
          <w:sz w:val="24"/>
          <w:szCs w:val="24"/>
          <w:lang w:val="en-US"/>
        </w:rPr>
        <w:t>-</w:t>
      </w:r>
      <w:r w:rsidRPr="00C72D48">
        <w:rPr>
          <w:rFonts w:ascii="Times New Roman" w:eastAsia="Palatino Linotype" w:hAnsi="Times New Roman" w:cs="Times New Roman"/>
          <w:color w:val="000000"/>
          <w:sz w:val="24"/>
          <w:szCs w:val="24"/>
        </w:rPr>
        <w:t>күй</w:t>
      </w:r>
      <w:r w:rsidRPr="00C72D48">
        <w:rPr>
          <w:rFonts w:ascii="Times New Roman" w:eastAsia="Palatino Linotype" w:hAnsi="Times New Roman" w:cs="Times New Roman"/>
          <w:color w:val="000000"/>
          <w:sz w:val="24"/>
          <w:szCs w:val="24"/>
          <w:lang w:val="en-US"/>
        </w:rPr>
        <w:t xml:space="preserve"> </w:t>
      </w:r>
      <w:r w:rsidRPr="00C72D48">
        <w:rPr>
          <w:rFonts w:ascii="Times New Roman" w:eastAsia="Palatino Linotype" w:hAnsi="Times New Roman" w:cs="Times New Roman"/>
          <w:color w:val="000000"/>
          <w:sz w:val="24"/>
          <w:szCs w:val="24"/>
        </w:rPr>
        <w:t>және</w:t>
      </w:r>
      <w:r w:rsidRPr="00C72D48">
        <w:rPr>
          <w:rFonts w:ascii="Times New Roman" w:eastAsia="Palatino Linotype" w:hAnsi="Times New Roman" w:cs="Times New Roman"/>
          <w:color w:val="000000"/>
          <w:sz w:val="24"/>
          <w:szCs w:val="24"/>
          <w:lang w:val="en-US"/>
        </w:rPr>
        <w:t xml:space="preserve"> </w:t>
      </w:r>
      <w:r w:rsidRPr="00C72D48">
        <w:rPr>
          <w:rFonts w:ascii="Times New Roman" w:eastAsia="Palatino Linotype" w:hAnsi="Times New Roman" w:cs="Times New Roman"/>
          <w:color w:val="000000"/>
          <w:sz w:val="24"/>
          <w:szCs w:val="24"/>
        </w:rPr>
        <w:t>эмоционалдық</w:t>
      </w:r>
      <w:r w:rsidRPr="00C72D48">
        <w:rPr>
          <w:rFonts w:ascii="Times New Roman" w:eastAsia="Palatino Linotype" w:hAnsi="Times New Roman" w:cs="Times New Roman"/>
          <w:color w:val="000000"/>
          <w:sz w:val="24"/>
          <w:szCs w:val="24"/>
          <w:lang w:val="en-US"/>
        </w:rPr>
        <w:t xml:space="preserve"> </w:t>
      </w:r>
      <w:r w:rsidRPr="00C72D48">
        <w:rPr>
          <w:rFonts w:ascii="Times New Roman" w:eastAsia="Palatino Linotype" w:hAnsi="Times New Roman" w:cs="Times New Roman"/>
          <w:color w:val="000000"/>
          <w:sz w:val="24"/>
          <w:szCs w:val="24"/>
        </w:rPr>
        <w:t>жағдайдың</w:t>
      </w:r>
      <w:r w:rsidRPr="00C72D48">
        <w:rPr>
          <w:rFonts w:ascii="Times New Roman" w:eastAsia="Palatino Linotype" w:hAnsi="Times New Roman" w:cs="Times New Roman"/>
          <w:color w:val="000000"/>
          <w:sz w:val="24"/>
          <w:szCs w:val="24"/>
          <w:lang w:val="en-US"/>
        </w:rPr>
        <w:t xml:space="preserve"> </w:t>
      </w:r>
      <w:r w:rsidRPr="00C72D48">
        <w:rPr>
          <w:rFonts w:ascii="Times New Roman" w:eastAsia="Palatino Linotype" w:hAnsi="Times New Roman" w:cs="Times New Roman"/>
          <w:color w:val="000000"/>
          <w:sz w:val="24"/>
          <w:szCs w:val="24"/>
        </w:rPr>
        <w:t>рефлексиясы</w:t>
      </w:r>
      <w:r w:rsidRPr="00C72D48">
        <w:rPr>
          <w:rFonts w:ascii="Times New Roman" w:eastAsia="Palatino Linotype" w:hAnsi="Times New Roman" w:cs="Times New Roman"/>
          <w:color w:val="000000"/>
          <w:sz w:val="24"/>
          <w:szCs w:val="24"/>
          <w:lang w:val="en-US"/>
        </w:rPr>
        <w:t xml:space="preserve">; </w:t>
      </w:r>
    </w:p>
    <w:p w:rsidR="006D303E" w:rsidRPr="00C72D48" w:rsidRDefault="006D303E" w:rsidP="00C72D48">
      <w:pPr>
        <w:spacing w:after="4" w:line="240" w:lineRule="auto"/>
        <w:ind w:left="-5" w:right="301" w:hanging="10"/>
        <w:rPr>
          <w:rFonts w:ascii="Times New Roman" w:eastAsia="Palatino Linotype" w:hAnsi="Times New Roman" w:cs="Times New Roman"/>
          <w:color w:val="000000"/>
          <w:sz w:val="24"/>
          <w:szCs w:val="24"/>
          <w:lang w:val="en-US"/>
        </w:rPr>
      </w:pPr>
      <w:r w:rsidRPr="00C72D48">
        <w:rPr>
          <w:rFonts w:ascii="Times New Roman" w:eastAsia="Palatino Linotype" w:hAnsi="Times New Roman" w:cs="Times New Roman"/>
          <w:color w:val="000000"/>
          <w:sz w:val="24"/>
          <w:szCs w:val="24"/>
        </w:rPr>
        <w:lastRenderedPageBreak/>
        <w:t>Төменде</w:t>
      </w:r>
      <w:r w:rsidRPr="00C72D48">
        <w:rPr>
          <w:rFonts w:ascii="Times New Roman" w:eastAsia="Palatino Linotype" w:hAnsi="Times New Roman" w:cs="Times New Roman"/>
          <w:color w:val="000000"/>
          <w:sz w:val="24"/>
          <w:szCs w:val="24"/>
          <w:lang w:val="en-US"/>
        </w:rPr>
        <w:t xml:space="preserve"> </w:t>
      </w:r>
      <w:r w:rsidRPr="00C72D48">
        <w:rPr>
          <w:rFonts w:ascii="Times New Roman" w:eastAsia="Palatino Linotype" w:hAnsi="Times New Roman" w:cs="Times New Roman"/>
          <w:color w:val="000000"/>
          <w:sz w:val="24"/>
          <w:szCs w:val="24"/>
        </w:rPr>
        <w:t>бірнеше</w:t>
      </w:r>
      <w:r w:rsidRPr="00C72D48">
        <w:rPr>
          <w:rFonts w:ascii="Times New Roman" w:eastAsia="Palatino Linotype" w:hAnsi="Times New Roman" w:cs="Times New Roman"/>
          <w:color w:val="000000"/>
          <w:sz w:val="24"/>
          <w:szCs w:val="24"/>
          <w:lang w:val="en-US"/>
        </w:rPr>
        <w:t xml:space="preserve"> </w:t>
      </w:r>
      <w:r w:rsidRPr="00C72D48">
        <w:rPr>
          <w:rFonts w:ascii="Times New Roman" w:eastAsia="Palatino Linotype" w:hAnsi="Times New Roman" w:cs="Times New Roman"/>
          <w:color w:val="000000"/>
          <w:sz w:val="24"/>
          <w:szCs w:val="24"/>
        </w:rPr>
        <w:t>тәсілдер</w:t>
      </w:r>
      <w:r w:rsidRPr="00C72D48">
        <w:rPr>
          <w:rFonts w:ascii="Times New Roman" w:eastAsia="Palatino Linotype" w:hAnsi="Times New Roman" w:cs="Times New Roman"/>
          <w:color w:val="000000"/>
          <w:sz w:val="24"/>
          <w:szCs w:val="24"/>
          <w:lang w:val="en-US"/>
        </w:rPr>
        <w:t xml:space="preserve"> </w:t>
      </w:r>
      <w:r w:rsidRPr="00C72D48">
        <w:rPr>
          <w:rFonts w:ascii="Times New Roman" w:eastAsia="Palatino Linotype" w:hAnsi="Times New Roman" w:cs="Times New Roman"/>
          <w:color w:val="000000"/>
          <w:sz w:val="24"/>
          <w:szCs w:val="24"/>
        </w:rPr>
        <w:t>көрсетілген</w:t>
      </w:r>
      <w:r w:rsidRPr="00C72D48">
        <w:rPr>
          <w:rFonts w:ascii="Times New Roman" w:eastAsia="Palatino Linotype" w:hAnsi="Times New Roman" w:cs="Times New Roman"/>
          <w:color w:val="000000"/>
          <w:sz w:val="24"/>
          <w:szCs w:val="24"/>
          <w:lang w:val="en-US"/>
        </w:rPr>
        <w:t>. 1</w:t>
      </w:r>
      <w:r w:rsidRPr="00C72D48">
        <w:rPr>
          <w:rFonts w:ascii="Times New Roman" w:eastAsia="Palatino Linotype" w:hAnsi="Times New Roman" w:cs="Times New Roman"/>
          <w:color w:val="000000"/>
          <w:sz w:val="24"/>
          <w:szCs w:val="24"/>
        </w:rPr>
        <w:t>Тәсіл</w:t>
      </w:r>
      <w:r w:rsidRPr="00C72D48">
        <w:rPr>
          <w:rFonts w:ascii="Times New Roman" w:eastAsia="Palatino Linotype" w:hAnsi="Times New Roman" w:cs="Times New Roman"/>
          <w:color w:val="000000"/>
          <w:sz w:val="24"/>
          <w:szCs w:val="24"/>
          <w:lang w:val="en-US"/>
        </w:rPr>
        <w:t xml:space="preserve"> &lt;&lt;</w:t>
      </w:r>
      <w:r w:rsidRPr="00C72D48">
        <w:rPr>
          <w:rFonts w:ascii="Times New Roman" w:eastAsia="Palatino Linotype" w:hAnsi="Times New Roman" w:cs="Times New Roman"/>
          <w:color w:val="000000"/>
          <w:sz w:val="24"/>
          <w:szCs w:val="24"/>
        </w:rPr>
        <w:t>Пейзаж</w:t>
      </w:r>
      <w:r w:rsidRPr="00C72D48">
        <w:rPr>
          <w:rFonts w:ascii="Times New Roman" w:eastAsia="Palatino Linotype" w:hAnsi="Times New Roman" w:cs="Times New Roman"/>
          <w:color w:val="000000"/>
          <w:sz w:val="24"/>
          <w:szCs w:val="24"/>
          <w:lang w:val="en-US"/>
        </w:rPr>
        <w:t>–</w:t>
      </w:r>
      <w:r w:rsidRPr="00C72D48">
        <w:rPr>
          <w:rFonts w:ascii="Times New Roman" w:eastAsia="Palatino Linotype" w:hAnsi="Times New Roman" w:cs="Times New Roman"/>
          <w:color w:val="000000"/>
          <w:sz w:val="24"/>
          <w:szCs w:val="24"/>
        </w:rPr>
        <w:t>көңіл</w:t>
      </w:r>
      <w:r w:rsidRPr="00C72D48">
        <w:rPr>
          <w:rFonts w:ascii="Times New Roman" w:eastAsia="Palatino Linotype" w:hAnsi="Times New Roman" w:cs="Times New Roman"/>
          <w:color w:val="000000"/>
          <w:sz w:val="24"/>
          <w:szCs w:val="24"/>
          <w:lang w:val="en-US"/>
        </w:rPr>
        <w:t xml:space="preserve"> </w:t>
      </w:r>
      <w:r w:rsidRPr="00C72D48">
        <w:rPr>
          <w:rFonts w:ascii="Times New Roman" w:eastAsia="Palatino Linotype" w:hAnsi="Times New Roman" w:cs="Times New Roman"/>
          <w:color w:val="000000"/>
          <w:sz w:val="24"/>
          <w:szCs w:val="24"/>
        </w:rPr>
        <w:t>күй</w:t>
      </w:r>
      <w:r w:rsidRPr="00C72D48">
        <w:rPr>
          <w:rFonts w:ascii="Times New Roman" w:eastAsia="Palatino Linotype" w:hAnsi="Times New Roman" w:cs="Times New Roman"/>
          <w:color w:val="000000"/>
          <w:sz w:val="24"/>
          <w:szCs w:val="24"/>
          <w:lang w:val="en-US"/>
        </w:rPr>
        <w:t xml:space="preserve"> </w:t>
      </w:r>
      <w:r w:rsidRPr="00C72D48">
        <w:rPr>
          <w:rFonts w:ascii="Times New Roman" w:eastAsia="Palatino Linotype" w:hAnsi="Times New Roman" w:cs="Times New Roman"/>
          <w:color w:val="000000"/>
          <w:sz w:val="24"/>
          <w:szCs w:val="24"/>
        </w:rPr>
        <w:t>айнасы</w:t>
      </w:r>
      <w:r w:rsidRPr="00C72D48">
        <w:rPr>
          <w:rFonts w:ascii="Times New Roman" w:eastAsia="Palatino Linotype" w:hAnsi="Times New Roman" w:cs="Times New Roman"/>
          <w:color w:val="000000"/>
          <w:sz w:val="24"/>
          <w:szCs w:val="24"/>
          <w:lang w:val="en-US"/>
        </w:rPr>
        <w:t xml:space="preserve">&gt;&gt; </w:t>
      </w:r>
      <w:r w:rsidRPr="00C72D48">
        <w:rPr>
          <w:rFonts w:ascii="Times New Roman" w:eastAsia="Palatino Linotype" w:hAnsi="Times New Roman" w:cs="Times New Roman"/>
          <w:color w:val="000000"/>
          <w:sz w:val="24"/>
          <w:szCs w:val="24"/>
        </w:rPr>
        <w:t>ә</w:t>
      </w:r>
      <w:proofErr w:type="gramStart"/>
      <w:r w:rsidRPr="00C72D48">
        <w:rPr>
          <w:rFonts w:ascii="Times New Roman" w:eastAsia="Palatino Linotype" w:hAnsi="Times New Roman" w:cs="Times New Roman"/>
          <w:color w:val="000000"/>
          <w:sz w:val="24"/>
          <w:szCs w:val="24"/>
        </w:rPr>
        <w:t>р</w:t>
      </w:r>
      <w:proofErr w:type="gramEnd"/>
      <w:r w:rsidRPr="00C72D48">
        <w:rPr>
          <w:rFonts w:ascii="Times New Roman" w:eastAsia="Palatino Linotype" w:hAnsi="Times New Roman" w:cs="Times New Roman"/>
          <w:color w:val="000000"/>
          <w:sz w:val="24"/>
          <w:szCs w:val="24"/>
          <w:lang w:val="en-US"/>
        </w:rPr>
        <w:t xml:space="preserve"> </w:t>
      </w:r>
      <w:r w:rsidRPr="00C72D48">
        <w:rPr>
          <w:rFonts w:ascii="Times New Roman" w:eastAsia="Palatino Linotype" w:hAnsi="Times New Roman" w:cs="Times New Roman"/>
          <w:color w:val="000000"/>
          <w:sz w:val="24"/>
          <w:szCs w:val="24"/>
        </w:rPr>
        <w:t>оқушы</w:t>
      </w:r>
      <w:r w:rsidRPr="00C72D48">
        <w:rPr>
          <w:rFonts w:ascii="Times New Roman" w:eastAsia="Palatino Linotype" w:hAnsi="Times New Roman" w:cs="Times New Roman"/>
          <w:color w:val="000000"/>
          <w:sz w:val="24"/>
          <w:szCs w:val="24"/>
          <w:lang w:val="en-US"/>
        </w:rPr>
        <w:t xml:space="preserve"> </w:t>
      </w:r>
      <w:r w:rsidRPr="00C72D48">
        <w:rPr>
          <w:rFonts w:ascii="Times New Roman" w:eastAsia="Palatino Linotype" w:hAnsi="Times New Roman" w:cs="Times New Roman"/>
          <w:color w:val="000000"/>
          <w:sz w:val="24"/>
          <w:szCs w:val="24"/>
        </w:rPr>
        <w:t>табиғат</w:t>
      </w:r>
      <w:r w:rsidRPr="00C72D48">
        <w:rPr>
          <w:rFonts w:ascii="Times New Roman" w:eastAsia="Palatino Linotype" w:hAnsi="Times New Roman" w:cs="Times New Roman"/>
          <w:color w:val="000000"/>
          <w:sz w:val="24"/>
          <w:szCs w:val="24"/>
          <w:lang w:val="en-US"/>
        </w:rPr>
        <w:t xml:space="preserve"> </w:t>
      </w:r>
      <w:r w:rsidRPr="00C72D48">
        <w:rPr>
          <w:rFonts w:ascii="Times New Roman" w:eastAsia="Palatino Linotype" w:hAnsi="Times New Roman" w:cs="Times New Roman"/>
          <w:color w:val="000000"/>
          <w:sz w:val="24"/>
          <w:szCs w:val="24"/>
        </w:rPr>
        <w:t>пейзажы</w:t>
      </w:r>
      <w:r w:rsidRPr="00C72D48">
        <w:rPr>
          <w:rFonts w:ascii="Times New Roman" w:eastAsia="Palatino Linotype" w:hAnsi="Times New Roman" w:cs="Times New Roman"/>
          <w:color w:val="000000"/>
          <w:sz w:val="24"/>
          <w:szCs w:val="24"/>
          <w:lang w:val="en-US"/>
        </w:rPr>
        <w:t xml:space="preserve"> </w:t>
      </w:r>
      <w:r w:rsidRPr="00C72D48">
        <w:rPr>
          <w:rFonts w:ascii="Times New Roman" w:eastAsia="Palatino Linotype" w:hAnsi="Times New Roman" w:cs="Times New Roman"/>
          <w:color w:val="000000"/>
          <w:sz w:val="24"/>
          <w:szCs w:val="24"/>
        </w:rPr>
        <w:t>бар</w:t>
      </w:r>
      <w:r w:rsidRPr="00C72D48">
        <w:rPr>
          <w:rFonts w:ascii="Times New Roman" w:eastAsia="Palatino Linotype" w:hAnsi="Times New Roman" w:cs="Times New Roman"/>
          <w:color w:val="000000"/>
          <w:sz w:val="24"/>
          <w:szCs w:val="24"/>
          <w:lang w:val="en-US"/>
        </w:rPr>
        <w:t xml:space="preserve"> </w:t>
      </w:r>
      <w:r w:rsidRPr="00C72D48">
        <w:rPr>
          <w:rFonts w:ascii="Times New Roman" w:eastAsia="Palatino Linotype" w:hAnsi="Times New Roman" w:cs="Times New Roman"/>
          <w:color w:val="000000"/>
          <w:sz w:val="24"/>
          <w:szCs w:val="24"/>
        </w:rPr>
        <w:t>сурет</w:t>
      </w:r>
      <w:r w:rsidRPr="00C72D48">
        <w:rPr>
          <w:rFonts w:ascii="Times New Roman" w:eastAsia="Palatino Linotype" w:hAnsi="Times New Roman" w:cs="Times New Roman"/>
          <w:color w:val="000000"/>
          <w:sz w:val="24"/>
          <w:szCs w:val="24"/>
          <w:lang w:val="en-US"/>
        </w:rPr>
        <w:t xml:space="preserve"> </w:t>
      </w:r>
      <w:r w:rsidRPr="00C72D48">
        <w:rPr>
          <w:rFonts w:ascii="Times New Roman" w:eastAsia="Palatino Linotype" w:hAnsi="Times New Roman" w:cs="Times New Roman"/>
          <w:color w:val="000000"/>
          <w:sz w:val="24"/>
          <w:szCs w:val="24"/>
        </w:rPr>
        <w:t>таратылады</w:t>
      </w:r>
      <w:r w:rsidRPr="00C72D48">
        <w:rPr>
          <w:rFonts w:ascii="Times New Roman" w:eastAsia="Palatino Linotype" w:hAnsi="Times New Roman" w:cs="Times New Roman"/>
          <w:color w:val="000000"/>
          <w:sz w:val="24"/>
          <w:szCs w:val="24"/>
          <w:lang w:val="en-US"/>
        </w:rPr>
        <w:t xml:space="preserve">. </w:t>
      </w:r>
      <w:r w:rsidRPr="00C72D48">
        <w:rPr>
          <w:rFonts w:ascii="Times New Roman" w:eastAsia="Palatino Linotype" w:hAnsi="Times New Roman" w:cs="Times New Roman"/>
          <w:color w:val="000000"/>
          <w:sz w:val="24"/>
          <w:szCs w:val="24"/>
        </w:rPr>
        <w:t>Мұғалім</w:t>
      </w:r>
      <w:r w:rsidRPr="00C72D48">
        <w:rPr>
          <w:rFonts w:ascii="Times New Roman" w:eastAsia="Palatino Linotype" w:hAnsi="Times New Roman" w:cs="Times New Roman"/>
          <w:color w:val="000000"/>
          <w:sz w:val="24"/>
          <w:szCs w:val="24"/>
          <w:lang w:val="en-US"/>
        </w:rPr>
        <w:t xml:space="preserve"> </w:t>
      </w:r>
      <w:r w:rsidRPr="00C72D48">
        <w:rPr>
          <w:rFonts w:ascii="Times New Roman" w:eastAsia="Palatino Linotype" w:hAnsi="Times New Roman" w:cs="Times New Roman"/>
          <w:color w:val="000000"/>
          <w:sz w:val="24"/>
          <w:szCs w:val="24"/>
        </w:rPr>
        <w:t>оқушыларға</w:t>
      </w:r>
      <w:r w:rsidRPr="00C72D48">
        <w:rPr>
          <w:rFonts w:ascii="Times New Roman" w:eastAsia="Palatino Linotype" w:hAnsi="Times New Roman" w:cs="Times New Roman"/>
          <w:color w:val="000000"/>
          <w:sz w:val="24"/>
          <w:szCs w:val="24"/>
          <w:lang w:val="en-US"/>
        </w:rPr>
        <w:t xml:space="preserve"> </w:t>
      </w:r>
      <w:r w:rsidRPr="00C72D48">
        <w:rPr>
          <w:rFonts w:ascii="Times New Roman" w:eastAsia="Palatino Linotype" w:hAnsi="Times New Roman" w:cs="Times New Roman"/>
          <w:color w:val="000000"/>
          <w:sz w:val="24"/>
          <w:szCs w:val="24"/>
        </w:rPr>
        <w:t>суретте</w:t>
      </w:r>
      <w:r w:rsidRPr="00C72D48">
        <w:rPr>
          <w:rFonts w:ascii="Times New Roman" w:eastAsia="Palatino Linotype" w:hAnsi="Times New Roman" w:cs="Times New Roman"/>
          <w:color w:val="000000"/>
          <w:sz w:val="24"/>
          <w:szCs w:val="24"/>
          <w:lang w:val="en-US"/>
        </w:rPr>
        <w:t xml:space="preserve"> </w:t>
      </w:r>
      <w:r w:rsidRPr="00C72D48">
        <w:rPr>
          <w:rFonts w:ascii="Times New Roman" w:eastAsia="Palatino Linotype" w:hAnsi="Times New Roman" w:cs="Times New Roman"/>
          <w:color w:val="000000"/>
          <w:sz w:val="24"/>
          <w:szCs w:val="24"/>
        </w:rPr>
        <w:t>өзі</w:t>
      </w:r>
      <w:r w:rsidRPr="00C72D48">
        <w:rPr>
          <w:rFonts w:ascii="Times New Roman" w:eastAsia="Palatino Linotype" w:hAnsi="Times New Roman" w:cs="Times New Roman"/>
          <w:color w:val="000000"/>
          <w:sz w:val="24"/>
          <w:szCs w:val="24"/>
          <w:lang w:val="en-US"/>
        </w:rPr>
        <w:t xml:space="preserve"> </w:t>
      </w:r>
      <w:r w:rsidRPr="00C72D48">
        <w:rPr>
          <w:rFonts w:ascii="Times New Roman" w:eastAsia="Palatino Linotype" w:hAnsi="Times New Roman" w:cs="Times New Roman"/>
          <w:color w:val="000000"/>
          <w:sz w:val="24"/>
          <w:szCs w:val="24"/>
        </w:rPr>
        <w:t>қалаған</w:t>
      </w:r>
      <w:r w:rsidRPr="00C72D48">
        <w:rPr>
          <w:rFonts w:ascii="Times New Roman" w:eastAsia="Palatino Linotype" w:hAnsi="Times New Roman" w:cs="Times New Roman"/>
          <w:color w:val="000000"/>
          <w:sz w:val="24"/>
          <w:szCs w:val="24"/>
          <w:lang w:val="en-US"/>
        </w:rPr>
        <w:t xml:space="preserve"> </w:t>
      </w:r>
      <w:r w:rsidRPr="00C72D48">
        <w:rPr>
          <w:rFonts w:ascii="Times New Roman" w:eastAsia="Palatino Linotype" w:hAnsi="Times New Roman" w:cs="Times New Roman"/>
          <w:color w:val="000000"/>
          <w:sz w:val="24"/>
          <w:szCs w:val="24"/>
        </w:rPr>
        <w:t>жерді</w:t>
      </w:r>
      <w:r w:rsidRPr="00C72D48">
        <w:rPr>
          <w:rFonts w:ascii="Times New Roman" w:eastAsia="Palatino Linotype" w:hAnsi="Times New Roman" w:cs="Times New Roman"/>
          <w:color w:val="000000"/>
          <w:sz w:val="24"/>
          <w:szCs w:val="24"/>
          <w:lang w:val="en-US"/>
        </w:rPr>
        <w:t xml:space="preserve"> </w:t>
      </w:r>
      <w:r w:rsidRPr="00C72D48">
        <w:rPr>
          <w:rFonts w:ascii="Times New Roman" w:eastAsia="Palatino Linotype" w:hAnsi="Times New Roman" w:cs="Times New Roman"/>
          <w:color w:val="000000"/>
          <w:sz w:val="24"/>
          <w:szCs w:val="24"/>
        </w:rPr>
        <w:t>көрсеті</w:t>
      </w:r>
      <w:proofErr w:type="gramStart"/>
      <w:r w:rsidRPr="00C72D48">
        <w:rPr>
          <w:rFonts w:ascii="Times New Roman" w:eastAsia="Palatino Linotype" w:hAnsi="Times New Roman" w:cs="Times New Roman"/>
          <w:color w:val="000000"/>
          <w:sz w:val="24"/>
          <w:szCs w:val="24"/>
        </w:rPr>
        <w:t>п</w:t>
      </w:r>
      <w:proofErr w:type="gramEnd"/>
      <w:r w:rsidRPr="00C72D48">
        <w:rPr>
          <w:rFonts w:ascii="Times New Roman" w:eastAsia="Palatino Linotype" w:hAnsi="Times New Roman" w:cs="Times New Roman"/>
          <w:color w:val="000000"/>
          <w:sz w:val="24"/>
          <w:szCs w:val="24"/>
          <w:lang w:val="en-US"/>
        </w:rPr>
        <w:t xml:space="preserve">, </w:t>
      </w:r>
      <w:r w:rsidRPr="00C72D48">
        <w:rPr>
          <w:rFonts w:ascii="Times New Roman" w:eastAsia="Palatino Linotype" w:hAnsi="Times New Roman" w:cs="Times New Roman"/>
          <w:color w:val="000000"/>
          <w:sz w:val="24"/>
          <w:szCs w:val="24"/>
        </w:rPr>
        <w:t>ағылшынша</w:t>
      </w:r>
      <w:r w:rsidRPr="00C72D48">
        <w:rPr>
          <w:rFonts w:ascii="Times New Roman" w:eastAsia="Palatino Linotype" w:hAnsi="Times New Roman" w:cs="Times New Roman"/>
          <w:color w:val="000000"/>
          <w:sz w:val="24"/>
          <w:szCs w:val="24"/>
          <w:lang w:val="en-US"/>
        </w:rPr>
        <w:t xml:space="preserve"> </w:t>
      </w:r>
      <w:r w:rsidRPr="00C72D48">
        <w:rPr>
          <w:rFonts w:ascii="Times New Roman" w:eastAsia="Palatino Linotype" w:hAnsi="Times New Roman" w:cs="Times New Roman"/>
          <w:color w:val="000000"/>
          <w:sz w:val="24"/>
          <w:szCs w:val="24"/>
        </w:rPr>
        <w:t>бірнеше</w:t>
      </w:r>
      <w:r w:rsidRPr="00C72D48">
        <w:rPr>
          <w:rFonts w:ascii="Times New Roman" w:eastAsia="Palatino Linotype" w:hAnsi="Times New Roman" w:cs="Times New Roman"/>
          <w:color w:val="000000"/>
          <w:sz w:val="24"/>
          <w:szCs w:val="24"/>
          <w:lang w:val="en-US"/>
        </w:rPr>
        <w:t xml:space="preserve"> </w:t>
      </w:r>
      <w:r w:rsidRPr="00C72D48">
        <w:rPr>
          <w:rFonts w:ascii="Times New Roman" w:eastAsia="Palatino Linotype" w:hAnsi="Times New Roman" w:cs="Times New Roman"/>
          <w:color w:val="000000"/>
          <w:sz w:val="24"/>
          <w:szCs w:val="24"/>
        </w:rPr>
        <w:t>сөйлеммен</w:t>
      </w:r>
      <w:r w:rsidRPr="00C72D48">
        <w:rPr>
          <w:rFonts w:ascii="Times New Roman" w:eastAsia="Palatino Linotype" w:hAnsi="Times New Roman" w:cs="Times New Roman"/>
          <w:color w:val="000000"/>
          <w:sz w:val="24"/>
          <w:szCs w:val="24"/>
          <w:lang w:val="en-US"/>
        </w:rPr>
        <w:t xml:space="preserve"> </w:t>
      </w:r>
      <w:r w:rsidRPr="00C72D48">
        <w:rPr>
          <w:rFonts w:ascii="Times New Roman" w:eastAsia="Palatino Linotype" w:hAnsi="Times New Roman" w:cs="Times New Roman"/>
          <w:color w:val="000000"/>
          <w:sz w:val="24"/>
          <w:szCs w:val="24"/>
        </w:rPr>
        <w:t>түсіндіруді</w:t>
      </w:r>
      <w:r w:rsidRPr="00C72D48">
        <w:rPr>
          <w:rFonts w:ascii="Times New Roman" w:eastAsia="Palatino Linotype" w:hAnsi="Times New Roman" w:cs="Times New Roman"/>
          <w:color w:val="000000"/>
          <w:sz w:val="24"/>
          <w:szCs w:val="24"/>
          <w:lang w:val="en-US"/>
        </w:rPr>
        <w:t xml:space="preserve"> </w:t>
      </w:r>
      <w:r w:rsidRPr="00C72D48">
        <w:rPr>
          <w:rFonts w:ascii="Times New Roman" w:eastAsia="Palatino Linotype" w:hAnsi="Times New Roman" w:cs="Times New Roman"/>
          <w:color w:val="000000"/>
          <w:sz w:val="24"/>
          <w:szCs w:val="24"/>
        </w:rPr>
        <w:t>ұсынады</w:t>
      </w:r>
      <w:r w:rsidRPr="00C72D48">
        <w:rPr>
          <w:rFonts w:ascii="Times New Roman" w:eastAsia="Palatino Linotype" w:hAnsi="Times New Roman" w:cs="Times New Roman"/>
          <w:color w:val="000000"/>
          <w:sz w:val="24"/>
          <w:szCs w:val="24"/>
          <w:lang w:val="en-US"/>
        </w:rPr>
        <w:t xml:space="preserve">. </w:t>
      </w:r>
    </w:p>
    <w:p w:rsidR="006D303E" w:rsidRPr="00C72D48" w:rsidRDefault="006D303E" w:rsidP="00C72D48">
      <w:pPr>
        <w:numPr>
          <w:ilvl w:val="0"/>
          <w:numId w:val="29"/>
        </w:numPr>
        <w:spacing w:after="4" w:line="240" w:lineRule="auto"/>
        <w:ind w:right="4" w:hanging="245"/>
        <w:jc w:val="both"/>
        <w:rPr>
          <w:rFonts w:ascii="Times New Roman" w:eastAsia="Palatino Linotype" w:hAnsi="Times New Roman" w:cs="Times New Roman"/>
          <w:color w:val="000000"/>
          <w:sz w:val="24"/>
          <w:szCs w:val="24"/>
        </w:rPr>
      </w:pPr>
      <w:r w:rsidRPr="00C72D48">
        <w:rPr>
          <w:rFonts w:ascii="Times New Roman" w:eastAsia="Palatino Linotype" w:hAnsi="Times New Roman" w:cs="Times New Roman"/>
          <w:color w:val="000000"/>
          <w:sz w:val="24"/>
          <w:szCs w:val="24"/>
        </w:rPr>
        <w:t>Оқушыларда екі карточка: синяя кө</w:t>
      </w:r>
      <w:proofErr w:type="gramStart"/>
      <w:r w:rsidRPr="00C72D48">
        <w:rPr>
          <w:rFonts w:ascii="Times New Roman" w:eastAsia="Palatino Linotype" w:hAnsi="Times New Roman" w:cs="Times New Roman"/>
          <w:color w:val="000000"/>
          <w:sz w:val="24"/>
          <w:szCs w:val="24"/>
        </w:rPr>
        <w:t>к</w:t>
      </w:r>
      <w:proofErr w:type="gramEnd"/>
      <w:r w:rsidRPr="00C72D48">
        <w:rPr>
          <w:rFonts w:ascii="Times New Roman" w:eastAsia="Palatino Linotype" w:hAnsi="Times New Roman" w:cs="Times New Roman"/>
          <w:color w:val="000000"/>
          <w:sz w:val="24"/>
          <w:szCs w:val="24"/>
        </w:rPr>
        <w:t xml:space="preserve"> және қызыл. Мұғ</w:t>
      </w:r>
      <w:proofErr w:type="gramStart"/>
      <w:r w:rsidRPr="00C72D48">
        <w:rPr>
          <w:rFonts w:ascii="Times New Roman" w:eastAsia="Palatino Linotype" w:hAnsi="Times New Roman" w:cs="Times New Roman"/>
          <w:color w:val="000000"/>
          <w:sz w:val="24"/>
          <w:szCs w:val="24"/>
        </w:rPr>
        <w:t>ал</w:t>
      </w:r>
      <w:proofErr w:type="gramEnd"/>
      <w:r w:rsidRPr="00C72D48">
        <w:rPr>
          <w:rFonts w:ascii="Times New Roman" w:eastAsia="Palatino Linotype" w:hAnsi="Times New Roman" w:cs="Times New Roman"/>
          <w:color w:val="000000"/>
          <w:sz w:val="24"/>
          <w:szCs w:val="24"/>
        </w:rPr>
        <w:t xml:space="preserve">ім сабақ басында және аяғында қалаған карточкасын көрсетуді сұрайды, бұдан оқушының көңіл күйінің өзгерген, өзгермегенін білуге болады. </w:t>
      </w:r>
    </w:p>
    <w:p w:rsidR="006D303E" w:rsidRPr="00C72D48" w:rsidRDefault="006D303E" w:rsidP="00C72D48">
      <w:pPr>
        <w:numPr>
          <w:ilvl w:val="0"/>
          <w:numId w:val="29"/>
        </w:numPr>
        <w:spacing w:after="5" w:line="240" w:lineRule="auto"/>
        <w:ind w:right="4" w:hanging="245"/>
        <w:jc w:val="both"/>
        <w:rPr>
          <w:rFonts w:ascii="Times New Roman" w:eastAsia="Palatino Linotype" w:hAnsi="Times New Roman" w:cs="Times New Roman"/>
          <w:color w:val="000000"/>
          <w:sz w:val="24"/>
          <w:szCs w:val="24"/>
        </w:rPr>
      </w:pPr>
      <w:r w:rsidRPr="00C72D48">
        <w:rPr>
          <w:rFonts w:ascii="Times New Roman" w:eastAsia="Palatino Linotype" w:hAnsi="Times New Roman" w:cs="Times New Roman"/>
          <w:color w:val="000000"/>
          <w:sz w:val="24"/>
          <w:szCs w:val="24"/>
        </w:rPr>
        <w:t>І</w:t>
      </w:r>
      <w:proofErr w:type="gramStart"/>
      <w:r w:rsidRPr="00C72D48">
        <w:rPr>
          <w:rFonts w:ascii="Times New Roman" w:eastAsia="Palatino Linotype" w:hAnsi="Times New Roman" w:cs="Times New Roman"/>
          <w:color w:val="000000"/>
          <w:sz w:val="24"/>
          <w:szCs w:val="24"/>
        </w:rPr>
        <w:t>с-</w:t>
      </w:r>
      <w:proofErr w:type="gramEnd"/>
      <w:r w:rsidRPr="00C72D48">
        <w:rPr>
          <w:rFonts w:ascii="Times New Roman" w:eastAsia="Palatino Linotype" w:hAnsi="Times New Roman" w:cs="Times New Roman"/>
          <w:color w:val="000000"/>
          <w:sz w:val="24"/>
          <w:szCs w:val="24"/>
        </w:rPr>
        <w:t xml:space="preserve">әрекет рефлексиясы </w:t>
      </w:r>
    </w:p>
    <w:p w:rsidR="006D303E" w:rsidRPr="00C72D48" w:rsidRDefault="006D303E" w:rsidP="00C72D48">
      <w:pPr>
        <w:spacing w:after="5" w:line="240" w:lineRule="auto"/>
        <w:ind w:left="-15" w:right="4"/>
        <w:jc w:val="both"/>
        <w:rPr>
          <w:rFonts w:ascii="Times New Roman" w:eastAsia="Palatino Linotype" w:hAnsi="Times New Roman" w:cs="Times New Roman"/>
          <w:color w:val="000000"/>
          <w:sz w:val="24"/>
          <w:szCs w:val="24"/>
        </w:rPr>
      </w:pPr>
      <w:r w:rsidRPr="00C72D48">
        <w:rPr>
          <w:rFonts w:ascii="Times New Roman" w:eastAsia="Palatino Linotype" w:hAnsi="Times New Roman" w:cs="Times New Roman"/>
          <w:color w:val="000000"/>
          <w:sz w:val="24"/>
          <w:szCs w:val="24"/>
        </w:rPr>
        <w:t xml:space="preserve">Жеке жазба жұмыс рефлексиясы. </w:t>
      </w:r>
    </w:p>
    <w:p w:rsidR="006D303E" w:rsidRPr="00C72D48" w:rsidRDefault="006D303E" w:rsidP="00C72D48">
      <w:pPr>
        <w:spacing w:after="4" w:line="240" w:lineRule="auto"/>
        <w:ind w:left="-5" w:right="4" w:hanging="10"/>
        <w:rPr>
          <w:rFonts w:ascii="Times New Roman" w:eastAsia="Palatino Linotype" w:hAnsi="Times New Roman" w:cs="Times New Roman"/>
          <w:color w:val="000000"/>
          <w:sz w:val="24"/>
          <w:szCs w:val="24"/>
        </w:rPr>
      </w:pPr>
      <w:r w:rsidRPr="00C72D48">
        <w:rPr>
          <w:rFonts w:ascii="Times New Roman" w:eastAsia="Palatino Linotype" w:hAnsi="Times New Roman" w:cs="Times New Roman"/>
          <w:color w:val="000000"/>
          <w:sz w:val="24"/>
          <w:szCs w:val="24"/>
        </w:rPr>
        <w:t>Бұл жұмыс сабақтың соңғы этапы, қорытынды. Өткізу тү</w:t>
      </w:r>
      <w:proofErr w:type="gramStart"/>
      <w:r w:rsidRPr="00C72D48">
        <w:rPr>
          <w:rFonts w:ascii="Times New Roman" w:eastAsia="Palatino Linotype" w:hAnsi="Times New Roman" w:cs="Times New Roman"/>
          <w:color w:val="000000"/>
          <w:sz w:val="24"/>
          <w:szCs w:val="24"/>
        </w:rPr>
        <w:t>р</w:t>
      </w:r>
      <w:proofErr w:type="gramEnd"/>
      <w:r w:rsidRPr="00C72D48">
        <w:rPr>
          <w:rFonts w:ascii="Times New Roman" w:eastAsia="Palatino Linotype" w:hAnsi="Times New Roman" w:cs="Times New Roman"/>
          <w:color w:val="000000"/>
          <w:sz w:val="24"/>
          <w:szCs w:val="24"/>
        </w:rPr>
        <w:t>і – тестер, мини - шығарма, эссе, кесте, досыма хат, тірек сызба. Тәсілдерге тоқтасақ: 1.Тәсіл&lt;&lt;Received the answer(!) or not(?)&gt;&gt; Оқушыларға бі</w:t>
      </w:r>
      <w:proofErr w:type="gramStart"/>
      <w:r w:rsidRPr="00C72D48">
        <w:rPr>
          <w:rFonts w:ascii="Times New Roman" w:eastAsia="Palatino Linotype" w:hAnsi="Times New Roman" w:cs="Times New Roman"/>
          <w:color w:val="000000"/>
          <w:sz w:val="24"/>
          <w:szCs w:val="24"/>
        </w:rPr>
        <w:t>р</w:t>
      </w:r>
      <w:proofErr w:type="gramEnd"/>
      <w:r w:rsidRPr="00C72D48">
        <w:rPr>
          <w:rFonts w:ascii="Times New Roman" w:eastAsia="Palatino Linotype" w:hAnsi="Times New Roman" w:cs="Times New Roman"/>
          <w:color w:val="000000"/>
          <w:sz w:val="24"/>
          <w:szCs w:val="24"/>
        </w:rPr>
        <w:t xml:space="preserve"> жағында(!)белгісі бар, қандай сұрақтарға жауап алғанын жазады, , келесі бетінде (?) белгісі, қандай сұрақтарға жауап алмағанын жазады. Оқушылардың жауабы келесі сабақтың міндеттері</w:t>
      </w:r>
      <w:proofErr w:type="gramStart"/>
      <w:r w:rsidRPr="00C72D48">
        <w:rPr>
          <w:rFonts w:ascii="Times New Roman" w:eastAsia="Palatino Linotype" w:hAnsi="Times New Roman" w:cs="Times New Roman"/>
          <w:color w:val="000000"/>
          <w:sz w:val="24"/>
          <w:szCs w:val="24"/>
        </w:rPr>
        <w:t>н қою</w:t>
      </w:r>
      <w:proofErr w:type="gramEnd"/>
      <w:r w:rsidRPr="00C72D48">
        <w:rPr>
          <w:rFonts w:ascii="Times New Roman" w:eastAsia="Palatino Linotype" w:hAnsi="Times New Roman" w:cs="Times New Roman"/>
          <w:color w:val="000000"/>
          <w:sz w:val="24"/>
          <w:szCs w:val="24"/>
        </w:rPr>
        <w:t xml:space="preserve">ға септігін тигізеді. </w:t>
      </w:r>
    </w:p>
    <w:p w:rsidR="006D303E" w:rsidRPr="00C72D48" w:rsidRDefault="006D303E" w:rsidP="00C72D48">
      <w:pPr>
        <w:spacing w:line="240" w:lineRule="auto"/>
        <w:ind w:left="-15" w:right="4"/>
        <w:jc w:val="both"/>
        <w:rPr>
          <w:rFonts w:ascii="Times New Roman" w:eastAsia="Palatino Linotype" w:hAnsi="Times New Roman" w:cs="Times New Roman"/>
          <w:color w:val="000000"/>
          <w:sz w:val="24"/>
          <w:szCs w:val="24"/>
        </w:rPr>
      </w:pPr>
      <w:r w:rsidRPr="00C72D48">
        <w:rPr>
          <w:rFonts w:ascii="Times New Roman" w:eastAsia="Palatino Linotype" w:hAnsi="Times New Roman" w:cs="Times New Roman"/>
          <w:color w:val="000000"/>
          <w:sz w:val="24"/>
          <w:szCs w:val="24"/>
        </w:rPr>
        <w:t>2.Тәсі</w:t>
      </w:r>
      <w:proofErr w:type="gramStart"/>
      <w:r w:rsidRPr="00C72D48">
        <w:rPr>
          <w:rFonts w:ascii="Times New Roman" w:eastAsia="Palatino Linotype" w:hAnsi="Times New Roman" w:cs="Times New Roman"/>
          <w:color w:val="000000"/>
          <w:sz w:val="24"/>
          <w:szCs w:val="24"/>
        </w:rPr>
        <w:t>л</w:t>
      </w:r>
      <w:proofErr w:type="gramEnd"/>
      <w:r w:rsidRPr="00C72D48">
        <w:rPr>
          <w:rFonts w:ascii="Times New Roman" w:eastAsia="Palatino Linotype" w:hAnsi="Times New Roman" w:cs="Times New Roman"/>
          <w:color w:val="000000"/>
          <w:sz w:val="24"/>
          <w:szCs w:val="24"/>
        </w:rPr>
        <w:t xml:space="preserve"> &lt;&lt; Телеграмма&gt;&gt;. </w:t>
      </w:r>
    </w:p>
    <w:p w:rsidR="006D303E" w:rsidRPr="00C72D48" w:rsidRDefault="006D303E" w:rsidP="00C72D48">
      <w:pPr>
        <w:spacing w:line="240" w:lineRule="auto"/>
        <w:ind w:left="-15" w:right="108"/>
        <w:jc w:val="both"/>
        <w:rPr>
          <w:rFonts w:ascii="Times New Roman" w:eastAsia="Palatino Linotype" w:hAnsi="Times New Roman" w:cs="Times New Roman"/>
          <w:color w:val="000000"/>
          <w:sz w:val="24"/>
          <w:szCs w:val="24"/>
        </w:rPr>
      </w:pPr>
      <w:r w:rsidRPr="00C72D48">
        <w:rPr>
          <w:rFonts w:ascii="Times New Roman" w:eastAsia="Palatino Linotype" w:hAnsi="Times New Roman" w:cs="Times New Roman"/>
          <w:color w:val="000000"/>
          <w:sz w:val="24"/>
          <w:szCs w:val="24"/>
        </w:rPr>
        <w:t>Сабақ соңында 10-15 сөзден тұ</w:t>
      </w:r>
      <w:proofErr w:type="gramStart"/>
      <w:r w:rsidRPr="00C72D48">
        <w:rPr>
          <w:rFonts w:ascii="Times New Roman" w:eastAsia="Palatino Linotype" w:hAnsi="Times New Roman" w:cs="Times New Roman"/>
          <w:color w:val="000000"/>
          <w:sz w:val="24"/>
          <w:szCs w:val="24"/>
        </w:rPr>
        <w:t>ратын</w:t>
      </w:r>
      <w:proofErr w:type="gramEnd"/>
      <w:r w:rsidRPr="00C72D48">
        <w:rPr>
          <w:rFonts w:ascii="Times New Roman" w:eastAsia="Palatino Linotype" w:hAnsi="Times New Roman" w:cs="Times New Roman"/>
          <w:color w:val="000000"/>
          <w:sz w:val="24"/>
          <w:szCs w:val="24"/>
        </w:rPr>
        <w:t xml:space="preserve"> ағылшын сабағы туралы ата-аналарына телеграмма жазу ұсынылады. 2-3 минут телеграмма құруға беріледі, содан соң барлығы өз телеграммаларын оқып жалпы қорытынды жасалады.. </w:t>
      </w:r>
    </w:p>
    <w:p w:rsidR="006D303E" w:rsidRPr="00C72D48" w:rsidRDefault="006D303E" w:rsidP="00C72D48">
      <w:pPr>
        <w:spacing w:line="240" w:lineRule="auto"/>
        <w:ind w:left="-5" w:right="4" w:hanging="10"/>
        <w:rPr>
          <w:rFonts w:ascii="Times New Roman" w:eastAsia="Palatino Linotype" w:hAnsi="Times New Roman" w:cs="Times New Roman"/>
          <w:color w:val="000000"/>
          <w:sz w:val="24"/>
          <w:szCs w:val="24"/>
        </w:rPr>
      </w:pPr>
      <w:r w:rsidRPr="00C72D48">
        <w:rPr>
          <w:rFonts w:ascii="Times New Roman" w:eastAsia="Palatino Linotype" w:hAnsi="Times New Roman" w:cs="Times New Roman"/>
          <w:color w:val="000000"/>
          <w:sz w:val="24"/>
          <w:szCs w:val="24"/>
        </w:rPr>
        <w:t>3. Тәсіл &lt;&lt;Өзіме хат&gt;&gt; жазу дағдысын дамытуға септігін тигізі</w:t>
      </w:r>
      <w:proofErr w:type="gramStart"/>
      <w:r w:rsidRPr="00C72D48">
        <w:rPr>
          <w:rFonts w:ascii="Times New Roman" w:eastAsia="Palatino Linotype" w:hAnsi="Times New Roman" w:cs="Times New Roman"/>
          <w:color w:val="000000"/>
          <w:sz w:val="24"/>
          <w:szCs w:val="24"/>
        </w:rPr>
        <w:t>п</w:t>
      </w:r>
      <w:proofErr w:type="gramEnd"/>
      <w:r w:rsidRPr="00C72D48">
        <w:rPr>
          <w:rFonts w:ascii="Times New Roman" w:eastAsia="Palatino Linotype" w:hAnsi="Times New Roman" w:cs="Times New Roman"/>
          <w:color w:val="000000"/>
          <w:sz w:val="24"/>
          <w:szCs w:val="24"/>
        </w:rPr>
        <w:t xml:space="preserve">, оқушының өзіндік талдау жасауына ықпал етеді. Сабақта не өткені туралы өз-өзіне хат жазу тапсырылады, оқушы жазбаша түрде талдау жасайды. </w:t>
      </w:r>
    </w:p>
    <w:p w:rsidR="006D303E" w:rsidRPr="00C72D48" w:rsidRDefault="006D303E" w:rsidP="00C72D48">
      <w:pPr>
        <w:spacing w:line="240" w:lineRule="auto"/>
        <w:ind w:left="-15" w:right="4"/>
        <w:jc w:val="both"/>
        <w:rPr>
          <w:rFonts w:ascii="Times New Roman" w:eastAsia="Palatino Linotype" w:hAnsi="Times New Roman" w:cs="Times New Roman"/>
          <w:color w:val="000000"/>
          <w:sz w:val="24"/>
          <w:szCs w:val="24"/>
        </w:rPr>
      </w:pPr>
      <w:r w:rsidRPr="00C72D48">
        <w:rPr>
          <w:rFonts w:ascii="Times New Roman" w:eastAsia="Palatino Linotype" w:hAnsi="Times New Roman" w:cs="Times New Roman"/>
          <w:color w:val="000000"/>
          <w:sz w:val="24"/>
          <w:szCs w:val="24"/>
        </w:rPr>
        <w:t>Бұл тәсіл сын тұ</w:t>
      </w:r>
      <w:proofErr w:type="gramStart"/>
      <w:r w:rsidRPr="00C72D48">
        <w:rPr>
          <w:rFonts w:ascii="Times New Roman" w:eastAsia="Palatino Linotype" w:hAnsi="Times New Roman" w:cs="Times New Roman"/>
          <w:color w:val="000000"/>
          <w:sz w:val="24"/>
          <w:szCs w:val="24"/>
        </w:rPr>
        <w:t>р</w:t>
      </w:r>
      <w:proofErr w:type="gramEnd"/>
      <w:r w:rsidRPr="00C72D48">
        <w:rPr>
          <w:rFonts w:ascii="Times New Roman" w:eastAsia="Palatino Linotype" w:hAnsi="Times New Roman" w:cs="Times New Roman"/>
          <w:color w:val="000000"/>
          <w:sz w:val="24"/>
          <w:szCs w:val="24"/>
        </w:rPr>
        <w:t xml:space="preserve">ғысынан оқыту әдісінің элементі болып табылады.. </w:t>
      </w:r>
    </w:p>
    <w:p w:rsidR="006D303E" w:rsidRPr="00C72D48" w:rsidRDefault="006D303E" w:rsidP="00C72D48">
      <w:pPr>
        <w:spacing w:line="240" w:lineRule="auto"/>
        <w:ind w:left="-15" w:right="4" w:firstLine="284"/>
        <w:jc w:val="both"/>
        <w:rPr>
          <w:rFonts w:ascii="Times New Roman" w:eastAsia="Palatino Linotype" w:hAnsi="Times New Roman" w:cs="Times New Roman"/>
          <w:color w:val="000000"/>
          <w:sz w:val="24"/>
          <w:szCs w:val="24"/>
        </w:rPr>
      </w:pPr>
      <w:r w:rsidRPr="00C72D48">
        <w:rPr>
          <w:rFonts w:ascii="Times New Roman" w:eastAsia="Palatino Linotype" w:hAnsi="Times New Roman" w:cs="Times New Roman"/>
          <w:color w:val="000000"/>
          <w:sz w:val="24"/>
          <w:szCs w:val="24"/>
        </w:rPr>
        <w:t>Рефлексия адамның негізгі үш қасиетін өз бетімен білі</w:t>
      </w:r>
      <w:proofErr w:type="gramStart"/>
      <w:r w:rsidRPr="00C72D48">
        <w:rPr>
          <w:rFonts w:ascii="Times New Roman" w:eastAsia="Palatino Linotype" w:hAnsi="Times New Roman" w:cs="Times New Roman"/>
          <w:color w:val="000000"/>
          <w:sz w:val="24"/>
          <w:szCs w:val="24"/>
        </w:rPr>
        <w:t>м алу</w:t>
      </w:r>
      <w:proofErr w:type="gramEnd"/>
      <w:r w:rsidRPr="00C72D48">
        <w:rPr>
          <w:rFonts w:ascii="Times New Roman" w:eastAsia="Palatino Linotype" w:hAnsi="Times New Roman" w:cs="Times New Roman"/>
          <w:color w:val="000000"/>
          <w:sz w:val="24"/>
          <w:szCs w:val="24"/>
        </w:rPr>
        <w:t>, шешім қабылдай білу, бақталастыққа түсе білуін қалыптастырады, бұл 21 ғасыр талабы. Біздің мамандығымыз жаңа ойларды, тәсілдерді үнемі қажет еті</w:t>
      </w:r>
      <w:proofErr w:type="gramStart"/>
      <w:r w:rsidRPr="00C72D48">
        <w:rPr>
          <w:rFonts w:ascii="Times New Roman" w:eastAsia="Palatino Linotype" w:hAnsi="Times New Roman" w:cs="Times New Roman"/>
          <w:color w:val="000000"/>
          <w:sz w:val="24"/>
          <w:szCs w:val="24"/>
        </w:rPr>
        <w:t>п</w:t>
      </w:r>
      <w:proofErr w:type="gramEnd"/>
      <w:r w:rsidRPr="00C72D48">
        <w:rPr>
          <w:rFonts w:ascii="Times New Roman" w:eastAsia="Palatino Linotype" w:hAnsi="Times New Roman" w:cs="Times New Roman"/>
          <w:color w:val="000000"/>
          <w:sz w:val="24"/>
          <w:szCs w:val="24"/>
        </w:rPr>
        <w:t xml:space="preserve"> отырады. Сондықтан рефлексия жаңа заманға сай талапкерді қалыптастырып, қабілеттерін дамытатын жолдың бірі. Бала ойлауға, сөйлеуге, өзі</w:t>
      </w:r>
      <w:proofErr w:type="gramStart"/>
      <w:r w:rsidRPr="00C72D48">
        <w:rPr>
          <w:rFonts w:ascii="Times New Roman" w:eastAsia="Palatino Linotype" w:hAnsi="Times New Roman" w:cs="Times New Roman"/>
          <w:color w:val="000000"/>
          <w:sz w:val="24"/>
          <w:szCs w:val="24"/>
        </w:rPr>
        <w:t>н-</w:t>
      </w:r>
      <w:proofErr w:type="gramEnd"/>
      <w:r w:rsidRPr="00C72D48">
        <w:rPr>
          <w:rFonts w:ascii="Times New Roman" w:eastAsia="Palatino Linotype" w:hAnsi="Times New Roman" w:cs="Times New Roman"/>
          <w:color w:val="000000"/>
          <w:sz w:val="24"/>
          <w:szCs w:val="24"/>
        </w:rPr>
        <w:t xml:space="preserve">өзі дамытуға еркін қол жеткізе алады. </w:t>
      </w:r>
    </w:p>
    <w:bookmarkEnd w:id="6"/>
    <w:p w:rsidR="00171D9D" w:rsidRPr="00C72D48" w:rsidRDefault="00171D9D" w:rsidP="00C72D48">
      <w:pPr>
        <w:pStyle w:val="aa"/>
        <w:spacing w:after="0" w:afterAutospacing="0"/>
        <w:jc w:val="both"/>
        <w:rPr>
          <w:b/>
          <w:bCs/>
          <w:lang w:val="kk-KZ"/>
        </w:rPr>
      </w:pPr>
      <w:r w:rsidRPr="00C72D48">
        <w:rPr>
          <w:rStyle w:val="a4"/>
          <w:lang w:val="kk-KZ"/>
        </w:rPr>
        <w:t>ҚОРЫТЫНДЫ</w:t>
      </w:r>
    </w:p>
    <w:p w:rsidR="00C72D48" w:rsidRDefault="00171D9D" w:rsidP="00C72D48">
      <w:pPr>
        <w:pStyle w:val="aa"/>
        <w:spacing w:after="0" w:afterAutospacing="0"/>
        <w:jc w:val="both"/>
        <w:rPr>
          <w:lang w:val="kk-KZ"/>
        </w:rPr>
      </w:pPr>
      <w:r w:rsidRPr="00C72D48">
        <w:rPr>
          <w:lang w:val="kk-KZ"/>
        </w:rPr>
        <w:t xml:space="preserve">   Осы әдістемелік құралда тілдің негізгі функцияларының оқу үдерісіндегі маңызы қарастырылды. Тіл – ақпарат алмасудың, ойды жеткізудің және қарым-қатынастың басты құралы болып табылады. Оның әртүрлі функциялары оқушылардың танымдық және коммуникативтік қабілеттерін дамытуға ықпал етеді.</w:t>
      </w:r>
    </w:p>
    <w:p w:rsidR="00171D9D" w:rsidRPr="00C72D48" w:rsidRDefault="00171D9D" w:rsidP="00C72D48">
      <w:pPr>
        <w:pStyle w:val="aa"/>
        <w:spacing w:after="0" w:afterAutospacing="0"/>
        <w:jc w:val="both"/>
        <w:rPr>
          <w:lang w:val="kk-KZ"/>
        </w:rPr>
      </w:pPr>
      <w:r w:rsidRPr="00C72D48">
        <w:rPr>
          <w:lang w:val="kk-KZ"/>
        </w:rPr>
        <w:t xml:space="preserve">  Әдістемелік құралдың бірінші бөлімінде тілдің қарым-қатынас пен танымдағы рөлі, негізгі түрлері және оқу процесіндегі маңызы сипатталды. Екінші бөлімде тілдің референциалды, экспрессивті, конативті, фатикалық, метатілдік, поэтикалық және перформативті функциялары қарастырылып, олардың қолданылу ерекшеліктері мен мысалдары берілді. Үшінші бөлімде тіл функцияларын мәтіннен анықтау тәсілдері, топтық және жеке тапсырмалар, сондай-ақ оқушылардың функционалдық сауаттылығын дамыту әдістері ұсынылды.</w:t>
      </w:r>
    </w:p>
    <w:p w:rsidR="00171D9D" w:rsidRPr="00C72D48" w:rsidRDefault="00171D9D" w:rsidP="00C72D48">
      <w:pPr>
        <w:pStyle w:val="aa"/>
        <w:spacing w:after="0" w:afterAutospacing="0"/>
        <w:jc w:val="both"/>
        <w:rPr>
          <w:rStyle w:val="a4"/>
          <w:b w:val="0"/>
          <w:bCs w:val="0"/>
          <w:lang w:val="kk-KZ"/>
        </w:rPr>
      </w:pPr>
      <w:r w:rsidRPr="00C72D48">
        <w:rPr>
          <w:lang w:val="kk-KZ"/>
        </w:rPr>
        <w:t xml:space="preserve">  Құралда берілген теориялық мәліметтер мен практикалық жаттығулар оқушылардың тілдік дағдыларын жетілдіруге, мәтінді түсіну және талдау қабілеттерін дамытуға бағытталған. Мұғалімдер мен оқушылар бұл әдістемелік құралды тиімді пайдалану арқылы тілдік функциялардың оқу процесіндегі рөлін тереңірек меңгере алады.</w:t>
      </w:r>
    </w:p>
    <w:p w:rsidR="000C01C4" w:rsidRPr="00C72D48" w:rsidRDefault="000C01C4" w:rsidP="00C72D48">
      <w:pPr>
        <w:widowControl w:val="0"/>
        <w:spacing w:line="240" w:lineRule="auto"/>
        <w:ind w:right="-20"/>
        <w:rPr>
          <w:color w:val="000000"/>
          <w:sz w:val="24"/>
          <w:szCs w:val="24"/>
          <w:lang w:val="kk-KZ"/>
        </w:rPr>
      </w:pPr>
      <w:bookmarkStart w:id="7" w:name="_GoBack"/>
      <w:bookmarkEnd w:id="7"/>
    </w:p>
    <w:sectPr w:rsidR="000C01C4" w:rsidRPr="00C72D48" w:rsidSect="0057526B">
      <w:pgSz w:w="11906" w:h="16838"/>
      <w:pgMar w:top="1134" w:right="850" w:bottom="485" w:left="772"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2D48" w:rsidRDefault="00C72D48" w:rsidP="0030696A">
      <w:pPr>
        <w:spacing w:line="240" w:lineRule="auto"/>
      </w:pPr>
      <w:r>
        <w:separator/>
      </w:r>
    </w:p>
  </w:endnote>
  <w:endnote w:type="continuationSeparator" w:id="0">
    <w:p w:rsidR="00C72D48" w:rsidRDefault="00C72D48" w:rsidP="0030696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alatino Linotype">
    <w:panose1 w:val="02040502050505030304"/>
    <w:charset w:val="CC"/>
    <w:family w:val="roman"/>
    <w:pitch w:val="variable"/>
    <w:sig w:usb0="E0000287" w:usb1="40000013" w:usb2="00000000" w:usb3="00000000" w:csb0="0000019F" w:csb1="00000000"/>
    <w:embedRegular r:id="rId1" w:fontKey="{6B1599E6-06F4-4E58-8348-C9F9FDE80022}"/>
    <w:embedBold r:id="rId2" w:fontKey="{4CE6EBD4-9B31-4275-BAF5-585C80682713}"/>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embedRegular r:id="rId3" w:fontKey="{E2685E57-FF40-4B1E-8686-DE57C3C1EB80}"/>
    <w:embedBold r:id="rId4" w:fontKey="{53DBED4C-8BFB-4975-9B4B-4013BD03FF5E}"/>
  </w:font>
  <w:font w:name="Cambria">
    <w:panose1 w:val="02040503050406030204"/>
    <w:charset w:val="CC"/>
    <w:family w:val="roman"/>
    <w:pitch w:val="variable"/>
    <w:sig w:usb0="E00006FF" w:usb1="420024FF" w:usb2="02000000" w:usb3="00000000" w:csb0="0000019F" w:csb1="00000000"/>
    <w:embedRegular r:id="rId5" w:fontKey="{5E6CBF71-EA46-409F-97DF-F4115B3BEAF4}"/>
    <w:embedBold r:id="rId6" w:fontKey="{F933E4C1-BF5D-4B66-B2DA-9F3EFDE33B2E}"/>
    <w:embedBoldItalic r:id="rId7" w:fontKey="{8E079F05-FDCE-4E7C-AD01-AFFD4086C82C}"/>
  </w:font>
  <w:font w:name="Tahoma">
    <w:panose1 w:val="020B0604030504040204"/>
    <w:charset w:val="CC"/>
    <w:family w:val="swiss"/>
    <w:pitch w:val="variable"/>
    <w:sig w:usb0="E1002EFF" w:usb1="C000605B" w:usb2="00000029" w:usb3="00000000" w:csb0="000101FF" w:csb1="00000000"/>
    <w:embedRegular r:id="rId8" w:fontKey="{76E9FBD4-6987-414D-837F-70EC418B64CE}"/>
  </w:font>
  <w:font w:name="PWHFI+TimesNewRomanPSMT">
    <w:altName w:val="Sylfaen"/>
    <w:charset w:val="01"/>
    <w:family w:val="auto"/>
    <w:pitch w:val="variable"/>
    <w:sig w:usb0="E0002EFF" w:usb1="C000785B" w:usb2="00000009" w:usb3="00000000" w:csb0="400001FF" w:csb1="FFFF0000"/>
    <w:embedRegular r:id="rId9" w:fontKey="{DA284E7C-60E3-4545-9757-55A3BAA02220}"/>
  </w:font>
  <w:font w:name="RBTBX+TimesNewRomanPSMT">
    <w:altName w:val="Sylfaen"/>
    <w:charset w:val="01"/>
    <w:family w:val="auto"/>
    <w:pitch w:val="variable"/>
    <w:sig w:usb0="E0002EFF" w:usb1="C000785B" w:usb2="00000009" w:usb3="00000000" w:csb0="400001FF" w:csb1="FFFF0000"/>
    <w:embedBold r:id="rId10" w:fontKey="{964829DE-1D16-4A81-96E8-743373845C7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D48" w:rsidRDefault="00C72D48">
    <w:pPr>
      <w:pStyle w:val="ad"/>
      <w:jc w:val="center"/>
    </w:pPr>
  </w:p>
  <w:p w:rsidR="00C72D48" w:rsidRDefault="00C72D48">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2D48" w:rsidRDefault="00C72D48" w:rsidP="0030696A">
      <w:pPr>
        <w:spacing w:line="240" w:lineRule="auto"/>
      </w:pPr>
      <w:r>
        <w:separator/>
      </w:r>
    </w:p>
  </w:footnote>
  <w:footnote w:type="continuationSeparator" w:id="0">
    <w:p w:rsidR="00C72D48" w:rsidRDefault="00C72D48" w:rsidP="0030696A">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1018214" o:spid="_x0000_i1055" type="#_x0000_t75" style="width:11.25pt;height:11.25pt;visibility:visible;mso-wrap-style:square" o:bullet="t">
        <v:imagedata r:id="rId1" o:title=""/>
      </v:shape>
    </w:pict>
  </w:numPicBullet>
  <w:abstractNum w:abstractNumId="0">
    <w:nsid w:val="01CF061A"/>
    <w:multiLevelType w:val="hybridMultilevel"/>
    <w:tmpl w:val="6FC4285E"/>
    <w:lvl w:ilvl="0" w:tplc="26526A50">
      <w:start w:val="1"/>
      <w:numFmt w:val="bullet"/>
      <w:lvlText w:val="-"/>
      <w:lvlJc w:val="left"/>
      <w:pPr>
        <w:ind w:left="139"/>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1" w:tplc="0CD24B36">
      <w:start w:val="1"/>
      <w:numFmt w:val="bullet"/>
      <w:lvlText w:val="o"/>
      <w:lvlJc w:val="left"/>
      <w:pPr>
        <w:ind w:left="1080"/>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2" w:tplc="D87232D8">
      <w:start w:val="1"/>
      <w:numFmt w:val="bullet"/>
      <w:lvlText w:val="▪"/>
      <w:lvlJc w:val="left"/>
      <w:pPr>
        <w:ind w:left="1800"/>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3" w:tplc="D47E93A8">
      <w:start w:val="1"/>
      <w:numFmt w:val="bullet"/>
      <w:lvlText w:val="•"/>
      <w:lvlJc w:val="left"/>
      <w:pPr>
        <w:ind w:left="2520"/>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4" w:tplc="059EFC92">
      <w:start w:val="1"/>
      <w:numFmt w:val="bullet"/>
      <w:lvlText w:val="o"/>
      <w:lvlJc w:val="left"/>
      <w:pPr>
        <w:ind w:left="3240"/>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5" w:tplc="F0DCF248">
      <w:start w:val="1"/>
      <w:numFmt w:val="bullet"/>
      <w:lvlText w:val="▪"/>
      <w:lvlJc w:val="left"/>
      <w:pPr>
        <w:ind w:left="3960"/>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6" w:tplc="6A12CC6E">
      <w:start w:val="1"/>
      <w:numFmt w:val="bullet"/>
      <w:lvlText w:val="•"/>
      <w:lvlJc w:val="left"/>
      <w:pPr>
        <w:ind w:left="4680"/>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7" w:tplc="37ECC462">
      <w:start w:val="1"/>
      <w:numFmt w:val="bullet"/>
      <w:lvlText w:val="o"/>
      <w:lvlJc w:val="left"/>
      <w:pPr>
        <w:ind w:left="5400"/>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8" w:tplc="905A73B6">
      <w:start w:val="1"/>
      <w:numFmt w:val="bullet"/>
      <w:lvlText w:val="▪"/>
      <w:lvlJc w:val="left"/>
      <w:pPr>
        <w:ind w:left="6120"/>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abstractNum>
  <w:abstractNum w:abstractNumId="1">
    <w:nsid w:val="09D15703"/>
    <w:multiLevelType w:val="multilevel"/>
    <w:tmpl w:val="C45EF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6F65A2"/>
    <w:multiLevelType w:val="multilevel"/>
    <w:tmpl w:val="A77AA4C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F7D6E44"/>
    <w:multiLevelType w:val="multilevel"/>
    <w:tmpl w:val="E1BED3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FE62057"/>
    <w:multiLevelType w:val="multilevel"/>
    <w:tmpl w:val="B4047B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17B4FED"/>
    <w:multiLevelType w:val="multilevel"/>
    <w:tmpl w:val="1FB82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2812395"/>
    <w:multiLevelType w:val="multilevel"/>
    <w:tmpl w:val="655E2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944736B"/>
    <w:multiLevelType w:val="multilevel"/>
    <w:tmpl w:val="201076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56955EC"/>
    <w:multiLevelType w:val="multilevel"/>
    <w:tmpl w:val="EDCA137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74E09D9"/>
    <w:multiLevelType w:val="multilevel"/>
    <w:tmpl w:val="0C1271B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41B31F1"/>
    <w:multiLevelType w:val="multilevel"/>
    <w:tmpl w:val="72DCF3E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50D7BF3"/>
    <w:multiLevelType w:val="hybridMultilevel"/>
    <w:tmpl w:val="C2EA3016"/>
    <w:lvl w:ilvl="0" w:tplc="0A7EF748">
      <w:start w:val="1"/>
      <w:numFmt w:val="bullet"/>
      <w:lvlText w:val="•"/>
      <w:lvlJc w:val="left"/>
      <w:pPr>
        <w:ind w:left="0"/>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1" w:tplc="0D9451A2">
      <w:start w:val="1"/>
      <w:numFmt w:val="bullet"/>
      <w:lvlText w:val="o"/>
      <w:lvlJc w:val="left"/>
      <w:pPr>
        <w:ind w:left="1080"/>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2" w:tplc="0F685D68">
      <w:start w:val="1"/>
      <w:numFmt w:val="bullet"/>
      <w:lvlText w:val="▪"/>
      <w:lvlJc w:val="left"/>
      <w:pPr>
        <w:ind w:left="1800"/>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3" w:tplc="EB8A8C18">
      <w:start w:val="1"/>
      <w:numFmt w:val="bullet"/>
      <w:lvlText w:val="•"/>
      <w:lvlJc w:val="left"/>
      <w:pPr>
        <w:ind w:left="2520"/>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4" w:tplc="D98440C8">
      <w:start w:val="1"/>
      <w:numFmt w:val="bullet"/>
      <w:lvlText w:val="o"/>
      <w:lvlJc w:val="left"/>
      <w:pPr>
        <w:ind w:left="3240"/>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5" w:tplc="B1883B5A">
      <w:start w:val="1"/>
      <w:numFmt w:val="bullet"/>
      <w:lvlText w:val="▪"/>
      <w:lvlJc w:val="left"/>
      <w:pPr>
        <w:ind w:left="3960"/>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6" w:tplc="747059A0">
      <w:start w:val="1"/>
      <w:numFmt w:val="bullet"/>
      <w:lvlText w:val="•"/>
      <w:lvlJc w:val="left"/>
      <w:pPr>
        <w:ind w:left="4680"/>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7" w:tplc="D5D6EEE8">
      <w:start w:val="1"/>
      <w:numFmt w:val="bullet"/>
      <w:lvlText w:val="o"/>
      <w:lvlJc w:val="left"/>
      <w:pPr>
        <w:ind w:left="5400"/>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8" w:tplc="CDBE9476">
      <w:start w:val="1"/>
      <w:numFmt w:val="bullet"/>
      <w:lvlText w:val="▪"/>
      <w:lvlJc w:val="left"/>
      <w:pPr>
        <w:ind w:left="6120"/>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abstractNum>
  <w:abstractNum w:abstractNumId="12">
    <w:nsid w:val="3A0C2D48"/>
    <w:multiLevelType w:val="multilevel"/>
    <w:tmpl w:val="BA00008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BC246C1"/>
    <w:multiLevelType w:val="hybridMultilevel"/>
    <w:tmpl w:val="70DE9750"/>
    <w:lvl w:ilvl="0" w:tplc="1F10048A">
      <w:start w:val="5"/>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1063978"/>
    <w:multiLevelType w:val="multilevel"/>
    <w:tmpl w:val="D8A490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64E5C9F"/>
    <w:multiLevelType w:val="multilevel"/>
    <w:tmpl w:val="00E83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8DF47BA"/>
    <w:multiLevelType w:val="multilevel"/>
    <w:tmpl w:val="C99AC5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00524AE"/>
    <w:multiLevelType w:val="multilevel"/>
    <w:tmpl w:val="9EA0C9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8E1732B"/>
    <w:multiLevelType w:val="hybridMultilevel"/>
    <w:tmpl w:val="23E8D3AE"/>
    <w:lvl w:ilvl="0" w:tplc="5F50029A">
      <w:start w:val="1"/>
      <w:numFmt w:val="bullet"/>
      <w:lvlText w:val="-"/>
      <w:lvlJc w:val="left"/>
      <w:pPr>
        <w:ind w:left="0"/>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1" w:tplc="304E6802">
      <w:start w:val="1"/>
      <w:numFmt w:val="bullet"/>
      <w:lvlText w:val="o"/>
      <w:lvlJc w:val="left"/>
      <w:pPr>
        <w:ind w:left="1269"/>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2" w:tplc="8A6E1DFA">
      <w:start w:val="1"/>
      <w:numFmt w:val="bullet"/>
      <w:lvlText w:val="▪"/>
      <w:lvlJc w:val="left"/>
      <w:pPr>
        <w:ind w:left="1989"/>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3" w:tplc="8736C858">
      <w:start w:val="1"/>
      <w:numFmt w:val="bullet"/>
      <w:lvlText w:val="•"/>
      <w:lvlJc w:val="left"/>
      <w:pPr>
        <w:ind w:left="2709"/>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4" w:tplc="6D9EB19C">
      <w:start w:val="1"/>
      <w:numFmt w:val="bullet"/>
      <w:lvlText w:val="o"/>
      <w:lvlJc w:val="left"/>
      <w:pPr>
        <w:ind w:left="3429"/>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5" w:tplc="4CE69124">
      <w:start w:val="1"/>
      <w:numFmt w:val="bullet"/>
      <w:lvlText w:val="▪"/>
      <w:lvlJc w:val="left"/>
      <w:pPr>
        <w:ind w:left="4149"/>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6" w:tplc="79067D36">
      <w:start w:val="1"/>
      <w:numFmt w:val="bullet"/>
      <w:lvlText w:val="•"/>
      <w:lvlJc w:val="left"/>
      <w:pPr>
        <w:ind w:left="4869"/>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7" w:tplc="E79852CE">
      <w:start w:val="1"/>
      <w:numFmt w:val="bullet"/>
      <w:lvlText w:val="o"/>
      <w:lvlJc w:val="left"/>
      <w:pPr>
        <w:ind w:left="5589"/>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8" w:tplc="0680C500">
      <w:start w:val="1"/>
      <w:numFmt w:val="bullet"/>
      <w:lvlText w:val="▪"/>
      <w:lvlJc w:val="left"/>
      <w:pPr>
        <w:ind w:left="6309"/>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abstractNum>
  <w:abstractNum w:abstractNumId="19">
    <w:nsid w:val="5B8D6A23"/>
    <w:multiLevelType w:val="multilevel"/>
    <w:tmpl w:val="36084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7B83BB9"/>
    <w:multiLevelType w:val="multilevel"/>
    <w:tmpl w:val="D34E0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A824A16"/>
    <w:multiLevelType w:val="hybridMultilevel"/>
    <w:tmpl w:val="298A031C"/>
    <w:lvl w:ilvl="0" w:tplc="04190007">
      <w:start w:val="1"/>
      <w:numFmt w:val="bullet"/>
      <w:lvlText w:val=""/>
      <w:lvlPicBulletId w:val="0"/>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22">
    <w:nsid w:val="6FFE260D"/>
    <w:multiLevelType w:val="multilevel"/>
    <w:tmpl w:val="E926E3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24B728C"/>
    <w:multiLevelType w:val="multilevel"/>
    <w:tmpl w:val="5E7C384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2FA2B1B"/>
    <w:multiLevelType w:val="multilevel"/>
    <w:tmpl w:val="D2466A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6D80584"/>
    <w:multiLevelType w:val="multilevel"/>
    <w:tmpl w:val="BE5C64B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5"/>
      <w:numFmt w:val="bullet"/>
      <w:lvlText w:val="-"/>
      <w:lvlJc w:val="left"/>
      <w:pPr>
        <w:ind w:left="2160" w:hanging="360"/>
      </w:pPr>
      <w:rPr>
        <w:rFonts w:ascii="Times New Roman" w:eastAsia="Calibri" w:hAnsi="Times New Roman" w:cs="Times New Roman"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7426A3A"/>
    <w:multiLevelType w:val="multilevel"/>
    <w:tmpl w:val="5B203C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5"/>
      <w:numFmt w:val="decimal"/>
      <w:lvlText w:val="%5"/>
      <w:lvlJc w:val="left"/>
      <w:pPr>
        <w:ind w:left="3600" w:hanging="360"/>
      </w:pPr>
      <w:rPr>
        <w:rFonts w:hint="default"/>
        <w:b/>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7CD44CE"/>
    <w:multiLevelType w:val="multilevel"/>
    <w:tmpl w:val="C91CE7C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7C116B08"/>
    <w:multiLevelType w:val="hybridMultilevel"/>
    <w:tmpl w:val="B73C30E8"/>
    <w:lvl w:ilvl="0" w:tplc="B14C5836">
      <w:start w:val="2"/>
      <w:numFmt w:val="decimal"/>
      <w:lvlText w:val="%1."/>
      <w:lvlJc w:val="left"/>
      <w:pPr>
        <w:ind w:left="245"/>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1" w:tplc="71D696D8">
      <w:start w:val="1"/>
      <w:numFmt w:val="lowerLetter"/>
      <w:lvlText w:val="%2"/>
      <w:lvlJc w:val="left"/>
      <w:pPr>
        <w:ind w:left="1080"/>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2" w:tplc="8A0EBB54">
      <w:start w:val="1"/>
      <w:numFmt w:val="lowerRoman"/>
      <w:lvlText w:val="%3"/>
      <w:lvlJc w:val="left"/>
      <w:pPr>
        <w:ind w:left="1800"/>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3" w:tplc="2AAC5EBC">
      <w:start w:val="1"/>
      <w:numFmt w:val="decimal"/>
      <w:lvlText w:val="%4"/>
      <w:lvlJc w:val="left"/>
      <w:pPr>
        <w:ind w:left="2520"/>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4" w:tplc="AE14BB7C">
      <w:start w:val="1"/>
      <w:numFmt w:val="lowerLetter"/>
      <w:lvlText w:val="%5"/>
      <w:lvlJc w:val="left"/>
      <w:pPr>
        <w:ind w:left="3240"/>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5" w:tplc="3D56952C">
      <w:start w:val="1"/>
      <w:numFmt w:val="lowerRoman"/>
      <w:lvlText w:val="%6"/>
      <w:lvlJc w:val="left"/>
      <w:pPr>
        <w:ind w:left="3960"/>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6" w:tplc="38D26296">
      <w:start w:val="1"/>
      <w:numFmt w:val="decimal"/>
      <w:lvlText w:val="%7"/>
      <w:lvlJc w:val="left"/>
      <w:pPr>
        <w:ind w:left="4680"/>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7" w:tplc="6EA67284">
      <w:start w:val="1"/>
      <w:numFmt w:val="lowerLetter"/>
      <w:lvlText w:val="%8"/>
      <w:lvlJc w:val="left"/>
      <w:pPr>
        <w:ind w:left="5400"/>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8" w:tplc="8C4CB238">
      <w:start w:val="1"/>
      <w:numFmt w:val="lowerRoman"/>
      <w:lvlText w:val="%9"/>
      <w:lvlJc w:val="left"/>
      <w:pPr>
        <w:ind w:left="6120"/>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abstractNum>
  <w:num w:numId="1">
    <w:abstractNumId w:val="19"/>
  </w:num>
  <w:num w:numId="2">
    <w:abstractNumId w:val="20"/>
  </w:num>
  <w:num w:numId="3">
    <w:abstractNumId w:val="1"/>
  </w:num>
  <w:num w:numId="4">
    <w:abstractNumId w:val="5"/>
  </w:num>
  <w:num w:numId="5">
    <w:abstractNumId w:val="4"/>
  </w:num>
  <w:num w:numId="6">
    <w:abstractNumId w:val="15"/>
  </w:num>
  <w:num w:numId="7">
    <w:abstractNumId w:val="3"/>
  </w:num>
  <w:num w:numId="8">
    <w:abstractNumId w:val="24"/>
  </w:num>
  <w:num w:numId="9">
    <w:abstractNumId w:val="17"/>
  </w:num>
  <w:num w:numId="10">
    <w:abstractNumId w:val="14"/>
  </w:num>
  <w:num w:numId="11">
    <w:abstractNumId w:val="26"/>
  </w:num>
  <w:num w:numId="12">
    <w:abstractNumId w:val="16"/>
  </w:num>
  <w:num w:numId="13">
    <w:abstractNumId w:val="6"/>
  </w:num>
  <w:num w:numId="14">
    <w:abstractNumId w:val="25"/>
  </w:num>
  <w:num w:numId="15">
    <w:abstractNumId w:val="13"/>
  </w:num>
  <w:num w:numId="16">
    <w:abstractNumId w:val="10"/>
  </w:num>
  <w:num w:numId="17">
    <w:abstractNumId w:val="2"/>
  </w:num>
  <w:num w:numId="18">
    <w:abstractNumId w:val="9"/>
  </w:num>
  <w:num w:numId="19">
    <w:abstractNumId w:val="12"/>
  </w:num>
  <w:num w:numId="20">
    <w:abstractNumId w:val="8"/>
  </w:num>
  <w:num w:numId="21">
    <w:abstractNumId w:val="27"/>
  </w:num>
  <w:num w:numId="22">
    <w:abstractNumId w:val="23"/>
  </w:num>
  <w:num w:numId="23">
    <w:abstractNumId w:val="22"/>
  </w:num>
  <w:num w:numId="24">
    <w:abstractNumId w:val="21"/>
  </w:num>
  <w:num w:numId="25">
    <w:abstractNumId w:val="7"/>
  </w:num>
  <w:num w:numId="26">
    <w:abstractNumId w:val="18"/>
  </w:num>
  <w:num w:numId="27">
    <w:abstractNumId w:val="0"/>
  </w:num>
  <w:num w:numId="28">
    <w:abstractNumId w:val="11"/>
  </w:num>
  <w:num w:numId="29">
    <w:abstractNumId w:val="2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hideSpellingErrors/>
  <w:proofState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526B"/>
    <w:rsid w:val="0000248A"/>
    <w:rsid w:val="0007601D"/>
    <w:rsid w:val="00094345"/>
    <w:rsid w:val="000B7E59"/>
    <w:rsid w:val="000C01C4"/>
    <w:rsid w:val="00104698"/>
    <w:rsid w:val="00122A98"/>
    <w:rsid w:val="001256DB"/>
    <w:rsid w:val="001521E8"/>
    <w:rsid w:val="00171D9D"/>
    <w:rsid w:val="001938A4"/>
    <w:rsid w:val="0019563C"/>
    <w:rsid w:val="002357EC"/>
    <w:rsid w:val="00241C28"/>
    <w:rsid w:val="00274EC3"/>
    <w:rsid w:val="00294595"/>
    <w:rsid w:val="002F7F12"/>
    <w:rsid w:val="0030696A"/>
    <w:rsid w:val="00344E00"/>
    <w:rsid w:val="00350955"/>
    <w:rsid w:val="00372610"/>
    <w:rsid w:val="003D0E26"/>
    <w:rsid w:val="003D5D2B"/>
    <w:rsid w:val="003D7C2D"/>
    <w:rsid w:val="00411CD9"/>
    <w:rsid w:val="00414F7D"/>
    <w:rsid w:val="00426905"/>
    <w:rsid w:val="00427079"/>
    <w:rsid w:val="004376E2"/>
    <w:rsid w:val="004542C0"/>
    <w:rsid w:val="0046167B"/>
    <w:rsid w:val="004E7C42"/>
    <w:rsid w:val="004F2502"/>
    <w:rsid w:val="00534ADD"/>
    <w:rsid w:val="00542AA5"/>
    <w:rsid w:val="00554DE0"/>
    <w:rsid w:val="0057526B"/>
    <w:rsid w:val="00576BC4"/>
    <w:rsid w:val="00582C85"/>
    <w:rsid w:val="005D3512"/>
    <w:rsid w:val="005D453C"/>
    <w:rsid w:val="005F1753"/>
    <w:rsid w:val="006008C2"/>
    <w:rsid w:val="00600E62"/>
    <w:rsid w:val="00642579"/>
    <w:rsid w:val="00643000"/>
    <w:rsid w:val="006443E8"/>
    <w:rsid w:val="00653588"/>
    <w:rsid w:val="006D303E"/>
    <w:rsid w:val="00701ABD"/>
    <w:rsid w:val="00705500"/>
    <w:rsid w:val="00722898"/>
    <w:rsid w:val="00732CC9"/>
    <w:rsid w:val="0076263A"/>
    <w:rsid w:val="007807B5"/>
    <w:rsid w:val="007D02CF"/>
    <w:rsid w:val="008342A4"/>
    <w:rsid w:val="00841CB5"/>
    <w:rsid w:val="008B1CCC"/>
    <w:rsid w:val="008C0985"/>
    <w:rsid w:val="0094573D"/>
    <w:rsid w:val="00961ED8"/>
    <w:rsid w:val="009938CC"/>
    <w:rsid w:val="009C7DF2"/>
    <w:rsid w:val="009E295E"/>
    <w:rsid w:val="009E3938"/>
    <w:rsid w:val="009F7084"/>
    <w:rsid w:val="00A22A51"/>
    <w:rsid w:val="00A300CD"/>
    <w:rsid w:val="00A348BF"/>
    <w:rsid w:val="00A739C7"/>
    <w:rsid w:val="00B016B4"/>
    <w:rsid w:val="00B14FB7"/>
    <w:rsid w:val="00B338B4"/>
    <w:rsid w:val="00B81ADF"/>
    <w:rsid w:val="00BB12DD"/>
    <w:rsid w:val="00BB4B26"/>
    <w:rsid w:val="00C05FC2"/>
    <w:rsid w:val="00C11D33"/>
    <w:rsid w:val="00C32DAD"/>
    <w:rsid w:val="00C72D48"/>
    <w:rsid w:val="00C7654B"/>
    <w:rsid w:val="00C96A02"/>
    <w:rsid w:val="00CB41C6"/>
    <w:rsid w:val="00CD2A14"/>
    <w:rsid w:val="00D21890"/>
    <w:rsid w:val="00D639D3"/>
    <w:rsid w:val="00DA5A9A"/>
    <w:rsid w:val="00DB2165"/>
    <w:rsid w:val="00DF477D"/>
    <w:rsid w:val="00E50FF1"/>
    <w:rsid w:val="00EB61A4"/>
    <w:rsid w:val="00ED7064"/>
    <w:rsid w:val="00EE7CD0"/>
    <w:rsid w:val="00F02D84"/>
    <w:rsid w:val="00F144AD"/>
    <w:rsid w:val="00F213FF"/>
    <w:rsid w:val="00F33424"/>
    <w:rsid w:val="00F65689"/>
    <w:rsid w:val="00F66329"/>
    <w:rsid w:val="00F932FC"/>
    <w:rsid w:val="00FA2FA3"/>
    <w:rsid w:val="00FA3F44"/>
    <w:rsid w:val="00FF20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162F6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167B"/>
  </w:style>
  <w:style w:type="paragraph" w:styleId="1">
    <w:name w:val="heading 1"/>
    <w:basedOn w:val="a"/>
    <w:next w:val="a"/>
    <w:link w:val="10"/>
    <w:uiPriority w:val="9"/>
    <w:qFormat/>
    <w:rsid w:val="00576BC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A300C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344E0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semiHidden/>
    <w:unhideWhenUsed/>
    <w:qFormat/>
    <w:rsid w:val="00A348BF"/>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21890"/>
    <w:pPr>
      <w:spacing w:line="240" w:lineRule="auto"/>
    </w:pPr>
  </w:style>
  <w:style w:type="character" w:customStyle="1" w:styleId="30">
    <w:name w:val="Заголовок 3 Знак"/>
    <w:basedOn w:val="a0"/>
    <w:link w:val="3"/>
    <w:uiPriority w:val="9"/>
    <w:rsid w:val="00344E00"/>
    <w:rPr>
      <w:rFonts w:ascii="Times New Roman" w:eastAsia="Times New Roman" w:hAnsi="Times New Roman" w:cs="Times New Roman"/>
      <w:b/>
      <w:bCs/>
      <w:sz w:val="27"/>
      <w:szCs w:val="27"/>
    </w:rPr>
  </w:style>
  <w:style w:type="character" w:styleId="a4">
    <w:name w:val="Strong"/>
    <w:basedOn w:val="a0"/>
    <w:uiPriority w:val="22"/>
    <w:qFormat/>
    <w:rsid w:val="00344E00"/>
    <w:rPr>
      <w:b/>
      <w:bCs/>
    </w:rPr>
  </w:style>
  <w:style w:type="paragraph" w:styleId="a5">
    <w:name w:val="List Paragraph"/>
    <w:basedOn w:val="a"/>
    <w:uiPriority w:val="34"/>
    <w:qFormat/>
    <w:rsid w:val="00411CD9"/>
    <w:pPr>
      <w:ind w:left="720"/>
      <w:contextualSpacing/>
    </w:pPr>
  </w:style>
  <w:style w:type="table" w:styleId="a6">
    <w:name w:val="Table Grid"/>
    <w:basedOn w:val="a1"/>
    <w:uiPriority w:val="59"/>
    <w:rsid w:val="006443E8"/>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0"/>
    <w:link w:val="4"/>
    <w:uiPriority w:val="9"/>
    <w:semiHidden/>
    <w:rsid w:val="00A348BF"/>
    <w:rPr>
      <w:rFonts w:asciiTheme="majorHAnsi" w:eastAsiaTheme="majorEastAsia" w:hAnsiTheme="majorHAnsi" w:cstheme="majorBidi"/>
      <w:b/>
      <w:bCs/>
      <w:i/>
      <w:iCs/>
      <w:color w:val="4F81BD" w:themeColor="accent1"/>
    </w:rPr>
  </w:style>
  <w:style w:type="character" w:customStyle="1" w:styleId="overflow-hidden">
    <w:name w:val="overflow-hidden"/>
    <w:basedOn w:val="a0"/>
    <w:rsid w:val="00A348BF"/>
  </w:style>
  <w:style w:type="paragraph" w:styleId="a7">
    <w:name w:val="Balloon Text"/>
    <w:basedOn w:val="a"/>
    <w:link w:val="a8"/>
    <w:uiPriority w:val="99"/>
    <w:semiHidden/>
    <w:unhideWhenUsed/>
    <w:rsid w:val="00122A98"/>
    <w:pPr>
      <w:spacing w:line="240" w:lineRule="auto"/>
    </w:pPr>
    <w:rPr>
      <w:rFonts w:ascii="Tahoma" w:hAnsi="Tahoma" w:cs="Tahoma"/>
      <w:sz w:val="16"/>
      <w:szCs w:val="16"/>
    </w:rPr>
  </w:style>
  <w:style w:type="character" w:customStyle="1" w:styleId="a8">
    <w:name w:val="Текст выноски Знак"/>
    <w:basedOn w:val="a0"/>
    <w:link w:val="a7"/>
    <w:uiPriority w:val="99"/>
    <w:semiHidden/>
    <w:rsid w:val="00122A98"/>
    <w:rPr>
      <w:rFonts w:ascii="Tahoma" w:hAnsi="Tahoma" w:cs="Tahoma"/>
      <w:sz w:val="16"/>
      <w:szCs w:val="16"/>
    </w:rPr>
  </w:style>
  <w:style w:type="character" w:styleId="a9">
    <w:name w:val="Emphasis"/>
    <w:basedOn w:val="a0"/>
    <w:uiPriority w:val="20"/>
    <w:qFormat/>
    <w:rsid w:val="009E295E"/>
    <w:rPr>
      <w:i/>
      <w:iCs/>
    </w:rPr>
  </w:style>
  <w:style w:type="character" w:customStyle="1" w:styleId="10">
    <w:name w:val="Заголовок 1 Знак"/>
    <w:basedOn w:val="a0"/>
    <w:link w:val="1"/>
    <w:uiPriority w:val="9"/>
    <w:rsid w:val="00576BC4"/>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A300CD"/>
    <w:rPr>
      <w:rFonts w:asciiTheme="majorHAnsi" w:eastAsiaTheme="majorEastAsia" w:hAnsiTheme="majorHAnsi" w:cstheme="majorBidi"/>
      <w:b/>
      <w:bCs/>
      <w:color w:val="4F81BD" w:themeColor="accent1"/>
      <w:sz w:val="26"/>
      <w:szCs w:val="26"/>
    </w:rPr>
  </w:style>
  <w:style w:type="paragraph" w:styleId="aa">
    <w:name w:val="Normal (Web)"/>
    <w:basedOn w:val="a"/>
    <w:uiPriority w:val="99"/>
    <w:semiHidden/>
    <w:unhideWhenUsed/>
    <w:rsid w:val="00171D9D"/>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header"/>
    <w:basedOn w:val="a"/>
    <w:link w:val="ac"/>
    <w:uiPriority w:val="99"/>
    <w:unhideWhenUsed/>
    <w:rsid w:val="0030696A"/>
    <w:pPr>
      <w:tabs>
        <w:tab w:val="center" w:pos="4677"/>
        <w:tab w:val="right" w:pos="9355"/>
      </w:tabs>
      <w:spacing w:line="240" w:lineRule="auto"/>
    </w:pPr>
  </w:style>
  <w:style w:type="character" w:customStyle="1" w:styleId="ac">
    <w:name w:val="Верхний колонтитул Знак"/>
    <w:basedOn w:val="a0"/>
    <w:link w:val="ab"/>
    <w:uiPriority w:val="99"/>
    <w:rsid w:val="0030696A"/>
  </w:style>
  <w:style w:type="paragraph" w:styleId="ad">
    <w:name w:val="footer"/>
    <w:basedOn w:val="a"/>
    <w:link w:val="ae"/>
    <w:uiPriority w:val="99"/>
    <w:unhideWhenUsed/>
    <w:rsid w:val="0030696A"/>
    <w:pPr>
      <w:tabs>
        <w:tab w:val="center" w:pos="4677"/>
        <w:tab w:val="right" w:pos="9355"/>
      </w:tabs>
      <w:spacing w:line="240" w:lineRule="auto"/>
    </w:pPr>
  </w:style>
  <w:style w:type="character" w:customStyle="1" w:styleId="ae">
    <w:name w:val="Нижний колонтитул Знак"/>
    <w:basedOn w:val="a0"/>
    <w:link w:val="ad"/>
    <w:uiPriority w:val="99"/>
    <w:rsid w:val="0030696A"/>
  </w:style>
  <w:style w:type="character" w:styleId="af">
    <w:name w:val="Hyperlink"/>
    <w:basedOn w:val="a0"/>
    <w:uiPriority w:val="99"/>
    <w:unhideWhenUsed/>
    <w:rsid w:val="00C05FC2"/>
    <w:rPr>
      <w:color w:val="0000FF" w:themeColor="hyperlink"/>
      <w:u w:val="single"/>
    </w:rPr>
  </w:style>
  <w:style w:type="character" w:customStyle="1" w:styleId="UnresolvedMention">
    <w:name w:val="Unresolved Mention"/>
    <w:basedOn w:val="a0"/>
    <w:uiPriority w:val="99"/>
    <w:semiHidden/>
    <w:unhideWhenUsed/>
    <w:rsid w:val="00C05FC2"/>
    <w:rPr>
      <w:color w:val="605E5C"/>
      <w:shd w:val="clear" w:color="auto" w:fill="E1DFDD"/>
    </w:rPr>
  </w:style>
  <w:style w:type="table" w:customStyle="1" w:styleId="TableGrid">
    <w:name w:val="TableGrid"/>
    <w:rsid w:val="006D303E"/>
    <w:pPr>
      <w:spacing w:line="240" w:lineRule="auto"/>
    </w:pPr>
    <w:rPr>
      <w:rFonts w:asciiTheme="minorHAnsi" w:eastAsiaTheme="minorEastAsia" w:hAnsiTheme="minorHAnsi" w:cstheme="minorBidi"/>
    </w:rPr>
    <w:tblPr>
      <w:tblCellMar>
        <w:top w:w="0" w:type="dxa"/>
        <w:left w:w="0" w:type="dxa"/>
        <w:bottom w:w="0" w:type="dxa"/>
        <w:right w:w="0" w:type="dxa"/>
      </w:tblCellMar>
    </w:tblPr>
  </w:style>
  <w:style w:type="character" w:customStyle="1" w:styleId="ts-alignment-element">
    <w:name w:val="ts-alignment-element"/>
    <w:basedOn w:val="a0"/>
    <w:rsid w:val="006D303E"/>
  </w:style>
  <w:style w:type="character" w:customStyle="1" w:styleId="ts-alignment-element-highlighted">
    <w:name w:val="ts-alignment-element-highlighted"/>
    <w:basedOn w:val="a0"/>
    <w:rsid w:val="006D303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167B"/>
  </w:style>
  <w:style w:type="paragraph" w:styleId="1">
    <w:name w:val="heading 1"/>
    <w:basedOn w:val="a"/>
    <w:next w:val="a"/>
    <w:link w:val="10"/>
    <w:uiPriority w:val="9"/>
    <w:qFormat/>
    <w:rsid w:val="00576BC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A300C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344E0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semiHidden/>
    <w:unhideWhenUsed/>
    <w:qFormat/>
    <w:rsid w:val="00A348BF"/>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21890"/>
    <w:pPr>
      <w:spacing w:line="240" w:lineRule="auto"/>
    </w:pPr>
  </w:style>
  <w:style w:type="character" w:customStyle="1" w:styleId="30">
    <w:name w:val="Заголовок 3 Знак"/>
    <w:basedOn w:val="a0"/>
    <w:link w:val="3"/>
    <w:uiPriority w:val="9"/>
    <w:rsid w:val="00344E00"/>
    <w:rPr>
      <w:rFonts w:ascii="Times New Roman" w:eastAsia="Times New Roman" w:hAnsi="Times New Roman" w:cs="Times New Roman"/>
      <w:b/>
      <w:bCs/>
      <w:sz w:val="27"/>
      <w:szCs w:val="27"/>
    </w:rPr>
  </w:style>
  <w:style w:type="character" w:styleId="a4">
    <w:name w:val="Strong"/>
    <w:basedOn w:val="a0"/>
    <w:uiPriority w:val="22"/>
    <w:qFormat/>
    <w:rsid w:val="00344E00"/>
    <w:rPr>
      <w:b/>
      <w:bCs/>
    </w:rPr>
  </w:style>
  <w:style w:type="paragraph" w:styleId="a5">
    <w:name w:val="List Paragraph"/>
    <w:basedOn w:val="a"/>
    <w:uiPriority w:val="34"/>
    <w:qFormat/>
    <w:rsid w:val="00411CD9"/>
    <w:pPr>
      <w:ind w:left="720"/>
      <w:contextualSpacing/>
    </w:pPr>
  </w:style>
  <w:style w:type="table" w:styleId="a6">
    <w:name w:val="Table Grid"/>
    <w:basedOn w:val="a1"/>
    <w:uiPriority w:val="59"/>
    <w:rsid w:val="006443E8"/>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0"/>
    <w:link w:val="4"/>
    <w:uiPriority w:val="9"/>
    <w:semiHidden/>
    <w:rsid w:val="00A348BF"/>
    <w:rPr>
      <w:rFonts w:asciiTheme="majorHAnsi" w:eastAsiaTheme="majorEastAsia" w:hAnsiTheme="majorHAnsi" w:cstheme="majorBidi"/>
      <w:b/>
      <w:bCs/>
      <w:i/>
      <w:iCs/>
      <w:color w:val="4F81BD" w:themeColor="accent1"/>
    </w:rPr>
  </w:style>
  <w:style w:type="character" w:customStyle="1" w:styleId="overflow-hidden">
    <w:name w:val="overflow-hidden"/>
    <w:basedOn w:val="a0"/>
    <w:rsid w:val="00A348BF"/>
  </w:style>
  <w:style w:type="paragraph" w:styleId="a7">
    <w:name w:val="Balloon Text"/>
    <w:basedOn w:val="a"/>
    <w:link w:val="a8"/>
    <w:uiPriority w:val="99"/>
    <w:semiHidden/>
    <w:unhideWhenUsed/>
    <w:rsid w:val="00122A98"/>
    <w:pPr>
      <w:spacing w:line="240" w:lineRule="auto"/>
    </w:pPr>
    <w:rPr>
      <w:rFonts w:ascii="Tahoma" w:hAnsi="Tahoma" w:cs="Tahoma"/>
      <w:sz w:val="16"/>
      <w:szCs w:val="16"/>
    </w:rPr>
  </w:style>
  <w:style w:type="character" w:customStyle="1" w:styleId="a8">
    <w:name w:val="Текст выноски Знак"/>
    <w:basedOn w:val="a0"/>
    <w:link w:val="a7"/>
    <w:uiPriority w:val="99"/>
    <w:semiHidden/>
    <w:rsid w:val="00122A98"/>
    <w:rPr>
      <w:rFonts w:ascii="Tahoma" w:hAnsi="Tahoma" w:cs="Tahoma"/>
      <w:sz w:val="16"/>
      <w:szCs w:val="16"/>
    </w:rPr>
  </w:style>
  <w:style w:type="character" w:styleId="a9">
    <w:name w:val="Emphasis"/>
    <w:basedOn w:val="a0"/>
    <w:uiPriority w:val="20"/>
    <w:qFormat/>
    <w:rsid w:val="009E295E"/>
    <w:rPr>
      <w:i/>
      <w:iCs/>
    </w:rPr>
  </w:style>
  <w:style w:type="character" w:customStyle="1" w:styleId="10">
    <w:name w:val="Заголовок 1 Знак"/>
    <w:basedOn w:val="a0"/>
    <w:link w:val="1"/>
    <w:uiPriority w:val="9"/>
    <w:rsid w:val="00576BC4"/>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A300CD"/>
    <w:rPr>
      <w:rFonts w:asciiTheme="majorHAnsi" w:eastAsiaTheme="majorEastAsia" w:hAnsiTheme="majorHAnsi" w:cstheme="majorBidi"/>
      <w:b/>
      <w:bCs/>
      <w:color w:val="4F81BD" w:themeColor="accent1"/>
      <w:sz w:val="26"/>
      <w:szCs w:val="26"/>
    </w:rPr>
  </w:style>
  <w:style w:type="paragraph" w:styleId="aa">
    <w:name w:val="Normal (Web)"/>
    <w:basedOn w:val="a"/>
    <w:uiPriority w:val="99"/>
    <w:semiHidden/>
    <w:unhideWhenUsed/>
    <w:rsid w:val="00171D9D"/>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header"/>
    <w:basedOn w:val="a"/>
    <w:link w:val="ac"/>
    <w:uiPriority w:val="99"/>
    <w:unhideWhenUsed/>
    <w:rsid w:val="0030696A"/>
    <w:pPr>
      <w:tabs>
        <w:tab w:val="center" w:pos="4677"/>
        <w:tab w:val="right" w:pos="9355"/>
      </w:tabs>
      <w:spacing w:line="240" w:lineRule="auto"/>
    </w:pPr>
  </w:style>
  <w:style w:type="character" w:customStyle="1" w:styleId="ac">
    <w:name w:val="Верхний колонтитул Знак"/>
    <w:basedOn w:val="a0"/>
    <w:link w:val="ab"/>
    <w:uiPriority w:val="99"/>
    <w:rsid w:val="0030696A"/>
  </w:style>
  <w:style w:type="paragraph" w:styleId="ad">
    <w:name w:val="footer"/>
    <w:basedOn w:val="a"/>
    <w:link w:val="ae"/>
    <w:uiPriority w:val="99"/>
    <w:unhideWhenUsed/>
    <w:rsid w:val="0030696A"/>
    <w:pPr>
      <w:tabs>
        <w:tab w:val="center" w:pos="4677"/>
        <w:tab w:val="right" w:pos="9355"/>
      </w:tabs>
      <w:spacing w:line="240" w:lineRule="auto"/>
    </w:pPr>
  </w:style>
  <w:style w:type="character" w:customStyle="1" w:styleId="ae">
    <w:name w:val="Нижний колонтитул Знак"/>
    <w:basedOn w:val="a0"/>
    <w:link w:val="ad"/>
    <w:uiPriority w:val="99"/>
    <w:rsid w:val="0030696A"/>
  </w:style>
  <w:style w:type="character" w:styleId="af">
    <w:name w:val="Hyperlink"/>
    <w:basedOn w:val="a0"/>
    <w:uiPriority w:val="99"/>
    <w:unhideWhenUsed/>
    <w:rsid w:val="00C05FC2"/>
    <w:rPr>
      <w:color w:val="0000FF" w:themeColor="hyperlink"/>
      <w:u w:val="single"/>
    </w:rPr>
  </w:style>
  <w:style w:type="character" w:customStyle="1" w:styleId="UnresolvedMention">
    <w:name w:val="Unresolved Mention"/>
    <w:basedOn w:val="a0"/>
    <w:uiPriority w:val="99"/>
    <w:semiHidden/>
    <w:unhideWhenUsed/>
    <w:rsid w:val="00C05FC2"/>
    <w:rPr>
      <w:color w:val="605E5C"/>
      <w:shd w:val="clear" w:color="auto" w:fill="E1DFDD"/>
    </w:rPr>
  </w:style>
  <w:style w:type="table" w:customStyle="1" w:styleId="TableGrid">
    <w:name w:val="TableGrid"/>
    <w:rsid w:val="006D303E"/>
    <w:pPr>
      <w:spacing w:line="240" w:lineRule="auto"/>
    </w:pPr>
    <w:rPr>
      <w:rFonts w:asciiTheme="minorHAnsi" w:eastAsiaTheme="minorEastAsia" w:hAnsiTheme="minorHAnsi" w:cstheme="minorBidi"/>
    </w:rPr>
    <w:tblPr>
      <w:tblCellMar>
        <w:top w:w="0" w:type="dxa"/>
        <w:left w:w="0" w:type="dxa"/>
        <w:bottom w:w="0" w:type="dxa"/>
        <w:right w:w="0" w:type="dxa"/>
      </w:tblCellMar>
    </w:tblPr>
  </w:style>
  <w:style w:type="character" w:customStyle="1" w:styleId="ts-alignment-element">
    <w:name w:val="ts-alignment-element"/>
    <w:basedOn w:val="a0"/>
    <w:rsid w:val="006D303E"/>
  </w:style>
  <w:style w:type="character" w:customStyle="1" w:styleId="ts-alignment-element-highlighted">
    <w:name w:val="ts-alignment-element-highlighted"/>
    <w:basedOn w:val="a0"/>
    <w:rsid w:val="006D30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5721">
      <w:bodyDiv w:val="1"/>
      <w:marLeft w:val="0"/>
      <w:marRight w:val="0"/>
      <w:marTop w:val="0"/>
      <w:marBottom w:val="0"/>
      <w:divBdr>
        <w:top w:val="none" w:sz="0" w:space="0" w:color="auto"/>
        <w:left w:val="none" w:sz="0" w:space="0" w:color="auto"/>
        <w:bottom w:val="none" w:sz="0" w:space="0" w:color="auto"/>
        <w:right w:val="none" w:sz="0" w:space="0" w:color="auto"/>
      </w:divBdr>
    </w:div>
    <w:div w:id="18243791">
      <w:bodyDiv w:val="1"/>
      <w:marLeft w:val="0"/>
      <w:marRight w:val="0"/>
      <w:marTop w:val="0"/>
      <w:marBottom w:val="0"/>
      <w:divBdr>
        <w:top w:val="none" w:sz="0" w:space="0" w:color="auto"/>
        <w:left w:val="none" w:sz="0" w:space="0" w:color="auto"/>
        <w:bottom w:val="none" w:sz="0" w:space="0" w:color="auto"/>
        <w:right w:val="none" w:sz="0" w:space="0" w:color="auto"/>
      </w:divBdr>
    </w:div>
    <w:div w:id="46879794">
      <w:bodyDiv w:val="1"/>
      <w:marLeft w:val="0"/>
      <w:marRight w:val="0"/>
      <w:marTop w:val="0"/>
      <w:marBottom w:val="0"/>
      <w:divBdr>
        <w:top w:val="none" w:sz="0" w:space="0" w:color="auto"/>
        <w:left w:val="none" w:sz="0" w:space="0" w:color="auto"/>
        <w:bottom w:val="none" w:sz="0" w:space="0" w:color="auto"/>
        <w:right w:val="none" w:sz="0" w:space="0" w:color="auto"/>
      </w:divBdr>
    </w:div>
    <w:div w:id="78017070">
      <w:bodyDiv w:val="1"/>
      <w:marLeft w:val="0"/>
      <w:marRight w:val="0"/>
      <w:marTop w:val="0"/>
      <w:marBottom w:val="0"/>
      <w:divBdr>
        <w:top w:val="none" w:sz="0" w:space="0" w:color="auto"/>
        <w:left w:val="none" w:sz="0" w:space="0" w:color="auto"/>
        <w:bottom w:val="none" w:sz="0" w:space="0" w:color="auto"/>
        <w:right w:val="none" w:sz="0" w:space="0" w:color="auto"/>
      </w:divBdr>
    </w:div>
    <w:div w:id="125318767">
      <w:bodyDiv w:val="1"/>
      <w:marLeft w:val="0"/>
      <w:marRight w:val="0"/>
      <w:marTop w:val="0"/>
      <w:marBottom w:val="0"/>
      <w:divBdr>
        <w:top w:val="none" w:sz="0" w:space="0" w:color="auto"/>
        <w:left w:val="none" w:sz="0" w:space="0" w:color="auto"/>
        <w:bottom w:val="none" w:sz="0" w:space="0" w:color="auto"/>
        <w:right w:val="none" w:sz="0" w:space="0" w:color="auto"/>
      </w:divBdr>
    </w:div>
    <w:div w:id="175118047">
      <w:bodyDiv w:val="1"/>
      <w:marLeft w:val="0"/>
      <w:marRight w:val="0"/>
      <w:marTop w:val="0"/>
      <w:marBottom w:val="0"/>
      <w:divBdr>
        <w:top w:val="none" w:sz="0" w:space="0" w:color="auto"/>
        <w:left w:val="none" w:sz="0" w:space="0" w:color="auto"/>
        <w:bottom w:val="none" w:sz="0" w:space="0" w:color="auto"/>
        <w:right w:val="none" w:sz="0" w:space="0" w:color="auto"/>
      </w:divBdr>
    </w:div>
    <w:div w:id="314921477">
      <w:bodyDiv w:val="1"/>
      <w:marLeft w:val="0"/>
      <w:marRight w:val="0"/>
      <w:marTop w:val="0"/>
      <w:marBottom w:val="0"/>
      <w:divBdr>
        <w:top w:val="none" w:sz="0" w:space="0" w:color="auto"/>
        <w:left w:val="none" w:sz="0" w:space="0" w:color="auto"/>
        <w:bottom w:val="none" w:sz="0" w:space="0" w:color="auto"/>
        <w:right w:val="none" w:sz="0" w:space="0" w:color="auto"/>
      </w:divBdr>
    </w:div>
    <w:div w:id="405808473">
      <w:bodyDiv w:val="1"/>
      <w:marLeft w:val="0"/>
      <w:marRight w:val="0"/>
      <w:marTop w:val="0"/>
      <w:marBottom w:val="0"/>
      <w:divBdr>
        <w:top w:val="none" w:sz="0" w:space="0" w:color="auto"/>
        <w:left w:val="none" w:sz="0" w:space="0" w:color="auto"/>
        <w:bottom w:val="none" w:sz="0" w:space="0" w:color="auto"/>
        <w:right w:val="none" w:sz="0" w:space="0" w:color="auto"/>
      </w:divBdr>
    </w:div>
    <w:div w:id="416948591">
      <w:bodyDiv w:val="1"/>
      <w:marLeft w:val="0"/>
      <w:marRight w:val="0"/>
      <w:marTop w:val="0"/>
      <w:marBottom w:val="0"/>
      <w:divBdr>
        <w:top w:val="none" w:sz="0" w:space="0" w:color="auto"/>
        <w:left w:val="none" w:sz="0" w:space="0" w:color="auto"/>
        <w:bottom w:val="none" w:sz="0" w:space="0" w:color="auto"/>
        <w:right w:val="none" w:sz="0" w:space="0" w:color="auto"/>
      </w:divBdr>
    </w:div>
    <w:div w:id="481971839">
      <w:bodyDiv w:val="1"/>
      <w:marLeft w:val="0"/>
      <w:marRight w:val="0"/>
      <w:marTop w:val="0"/>
      <w:marBottom w:val="0"/>
      <w:divBdr>
        <w:top w:val="none" w:sz="0" w:space="0" w:color="auto"/>
        <w:left w:val="none" w:sz="0" w:space="0" w:color="auto"/>
        <w:bottom w:val="none" w:sz="0" w:space="0" w:color="auto"/>
        <w:right w:val="none" w:sz="0" w:space="0" w:color="auto"/>
      </w:divBdr>
    </w:div>
    <w:div w:id="497774878">
      <w:bodyDiv w:val="1"/>
      <w:marLeft w:val="0"/>
      <w:marRight w:val="0"/>
      <w:marTop w:val="0"/>
      <w:marBottom w:val="0"/>
      <w:divBdr>
        <w:top w:val="none" w:sz="0" w:space="0" w:color="auto"/>
        <w:left w:val="none" w:sz="0" w:space="0" w:color="auto"/>
        <w:bottom w:val="none" w:sz="0" w:space="0" w:color="auto"/>
        <w:right w:val="none" w:sz="0" w:space="0" w:color="auto"/>
      </w:divBdr>
    </w:div>
    <w:div w:id="499085069">
      <w:bodyDiv w:val="1"/>
      <w:marLeft w:val="0"/>
      <w:marRight w:val="0"/>
      <w:marTop w:val="0"/>
      <w:marBottom w:val="0"/>
      <w:divBdr>
        <w:top w:val="none" w:sz="0" w:space="0" w:color="auto"/>
        <w:left w:val="none" w:sz="0" w:space="0" w:color="auto"/>
        <w:bottom w:val="none" w:sz="0" w:space="0" w:color="auto"/>
        <w:right w:val="none" w:sz="0" w:space="0" w:color="auto"/>
      </w:divBdr>
    </w:div>
    <w:div w:id="556859446">
      <w:bodyDiv w:val="1"/>
      <w:marLeft w:val="0"/>
      <w:marRight w:val="0"/>
      <w:marTop w:val="0"/>
      <w:marBottom w:val="0"/>
      <w:divBdr>
        <w:top w:val="none" w:sz="0" w:space="0" w:color="auto"/>
        <w:left w:val="none" w:sz="0" w:space="0" w:color="auto"/>
        <w:bottom w:val="none" w:sz="0" w:space="0" w:color="auto"/>
        <w:right w:val="none" w:sz="0" w:space="0" w:color="auto"/>
      </w:divBdr>
    </w:div>
    <w:div w:id="584189954">
      <w:bodyDiv w:val="1"/>
      <w:marLeft w:val="0"/>
      <w:marRight w:val="0"/>
      <w:marTop w:val="0"/>
      <w:marBottom w:val="0"/>
      <w:divBdr>
        <w:top w:val="none" w:sz="0" w:space="0" w:color="auto"/>
        <w:left w:val="none" w:sz="0" w:space="0" w:color="auto"/>
        <w:bottom w:val="none" w:sz="0" w:space="0" w:color="auto"/>
        <w:right w:val="none" w:sz="0" w:space="0" w:color="auto"/>
      </w:divBdr>
    </w:div>
    <w:div w:id="623732288">
      <w:bodyDiv w:val="1"/>
      <w:marLeft w:val="0"/>
      <w:marRight w:val="0"/>
      <w:marTop w:val="0"/>
      <w:marBottom w:val="0"/>
      <w:divBdr>
        <w:top w:val="none" w:sz="0" w:space="0" w:color="auto"/>
        <w:left w:val="none" w:sz="0" w:space="0" w:color="auto"/>
        <w:bottom w:val="none" w:sz="0" w:space="0" w:color="auto"/>
        <w:right w:val="none" w:sz="0" w:space="0" w:color="auto"/>
      </w:divBdr>
    </w:div>
    <w:div w:id="707950230">
      <w:bodyDiv w:val="1"/>
      <w:marLeft w:val="0"/>
      <w:marRight w:val="0"/>
      <w:marTop w:val="0"/>
      <w:marBottom w:val="0"/>
      <w:divBdr>
        <w:top w:val="none" w:sz="0" w:space="0" w:color="auto"/>
        <w:left w:val="none" w:sz="0" w:space="0" w:color="auto"/>
        <w:bottom w:val="none" w:sz="0" w:space="0" w:color="auto"/>
        <w:right w:val="none" w:sz="0" w:space="0" w:color="auto"/>
      </w:divBdr>
    </w:div>
    <w:div w:id="855846621">
      <w:bodyDiv w:val="1"/>
      <w:marLeft w:val="0"/>
      <w:marRight w:val="0"/>
      <w:marTop w:val="0"/>
      <w:marBottom w:val="0"/>
      <w:divBdr>
        <w:top w:val="none" w:sz="0" w:space="0" w:color="auto"/>
        <w:left w:val="none" w:sz="0" w:space="0" w:color="auto"/>
        <w:bottom w:val="none" w:sz="0" w:space="0" w:color="auto"/>
        <w:right w:val="none" w:sz="0" w:space="0" w:color="auto"/>
      </w:divBdr>
    </w:div>
    <w:div w:id="998193774">
      <w:bodyDiv w:val="1"/>
      <w:marLeft w:val="0"/>
      <w:marRight w:val="0"/>
      <w:marTop w:val="0"/>
      <w:marBottom w:val="0"/>
      <w:divBdr>
        <w:top w:val="none" w:sz="0" w:space="0" w:color="auto"/>
        <w:left w:val="none" w:sz="0" w:space="0" w:color="auto"/>
        <w:bottom w:val="none" w:sz="0" w:space="0" w:color="auto"/>
        <w:right w:val="none" w:sz="0" w:space="0" w:color="auto"/>
      </w:divBdr>
    </w:div>
    <w:div w:id="1012076063">
      <w:bodyDiv w:val="1"/>
      <w:marLeft w:val="0"/>
      <w:marRight w:val="0"/>
      <w:marTop w:val="0"/>
      <w:marBottom w:val="0"/>
      <w:divBdr>
        <w:top w:val="none" w:sz="0" w:space="0" w:color="auto"/>
        <w:left w:val="none" w:sz="0" w:space="0" w:color="auto"/>
        <w:bottom w:val="none" w:sz="0" w:space="0" w:color="auto"/>
        <w:right w:val="none" w:sz="0" w:space="0" w:color="auto"/>
      </w:divBdr>
    </w:div>
    <w:div w:id="1031420501">
      <w:bodyDiv w:val="1"/>
      <w:marLeft w:val="0"/>
      <w:marRight w:val="0"/>
      <w:marTop w:val="0"/>
      <w:marBottom w:val="0"/>
      <w:divBdr>
        <w:top w:val="none" w:sz="0" w:space="0" w:color="auto"/>
        <w:left w:val="none" w:sz="0" w:space="0" w:color="auto"/>
        <w:bottom w:val="none" w:sz="0" w:space="0" w:color="auto"/>
        <w:right w:val="none" w:sz="0" w:space="0" w:color="auto"/>
      </w:divBdr>
    </w:div>
    <w:div w:id="1267229096">
      <w:bodyDiv w:val="1"/>
      <w:marLeft w:val="0"/>
      <w:marRight w:val="0"/>
      <w:marTop w:val="0"/>
      <w:marBottom w:val="0"/>
      <w:divBdr>
        <w:top w:val="none" w:sz="0" w:space="0" w:color="auto"/>
        <w:left w:val="none" w:sz="0" w:space="0" w:color="auto"/>
        <w:bottom w:val="none" w:sz="0" w:space="0" w:color="auto"/>
        <w:right w:val="none" w:sz="0" w:space="0" w:color="auto"/>
      </w:divBdr>
    </w:div>
    <w:div w:id="1363020377">
      <w:bodyDiv w:val="1"/>
      <w:marLeft w:val="0"/>
      <w:marRight w:val="0"/>
      <w:marTop w:val="0"/>
      <w:marBottom w:val="0"/>
      <w:divBdr>
        <w:top w:val="none" w:sz="0" w:space="0" w:color="auto"/>
        <w:left w:val="none" w:sz="0" w:space="0" w:color="auto"/>
        <w:bottom w:val="none" w:sz="0" w:space="0" w:color="auto"/>
        <w:right w:val="none" w:sz="0" w:space="0" w:color="auto"/>
      </w:divBdr>
    </w:div>
    <w:div w:id="1538928307">
      <w:bodyDiv w:val="1"/>
      <w:marLeft w:val="0"/>
      <w:marRight w:val="0"/>
      <w:marTop w:val="0"/>
      <w:marBottom w:val="0"/>
      <w:divBdr>
        <w:top w:val="none" w:sz="0" w:space="0" w:color="auto"/>
        <w:left w:val="none" w:sz="0" w:space="0" w:color="auto"/>
        <w:bottom w:val="none" w:sz="0" w:space="0" w:color="auto"/>
        <w:right w:val="none" w:sz="0" w:space="0" w:color="auto"/>
      </w:divBdr>
    </w:div>
    <w:div w:id="1576353383">
      <w:bodyDiv w:val="1"/>
      <w:marLeft w:val="0"/>
      <w:marRight w:val="0"/>
      <w:marTop w:val="0"/>
      <w:marBottom w:val="0"/>
      <w:divBdr>
        <w:top w:val="none" w:sz="0" w:space="0" w:color="auto"/>
        <w:left w:val="none" w:sz="0" w:space="0" w:color="auto"/>
        <w:bottom w:val="none" w:sz="0" w:space="0" w:color="auto"/>
        <w:right w:val="none" w:sz="0" w:space="0" w:color="auto"/>
      </w:divBdr>
    </w:div>
    <w:div w:id="1679890817">
      <w:bodyDiv w:val="1"/>
      <w:marLeft w:val="0"/>
      <w:marRight w:val="0"/>
      <w:marTop w:val="0"/>
      <w:marBottom w:val="0"/>
      <w:divBdr>
        <w:top w:val="none" w:sz="0" w:space="0" w:color="auto"/>
        <w:left w:val="none" w:sz="0" w:space="0" w:color="auto"/>
        <w:bottom w:val="none" w:sz="0" w:space="0" w:color="auto"/>
        <w:right w:val="none" w:sz="0" w:space="0" w:color="auto"/>
      </w:divBdr>
    </w:div>
    <w:div w:id="1788309878">
      <w:bodyDiv w:val="1"/>
      <w:marLeft w:val="0"/>
      <w:marRight w:val="0"/>
      <w:marTop w:val="0"/>
      <w:marBottom w:val="0"/>
      <w:divBdr>
        <w:top w:val="none" w:sz="0" w:space="0" w:color="auto"/>
        <w:left w:val="none" w:sz="0" w:space="0" w:color="auto"/>
        <w:bottom w:val="none" w:sz="0" w:space="0" w:color="auto"/>
        <w:right w:val="none" w:sz="0" w:space="0" w:color="auto"/>
      </w:divBdr>
    </w:div>
    <w:div w:id="1880514187">
      <w:bodyDiv w:val="1"/>
      <w:marLeft w:val="0"/>
      <w:marRight w:val="0"/>
      <w:marTop w:val="0"/>
      <w:marBottom w:val="0"/>
      <w:divBdr>
        <w:top w:val="none" w:sz="0" w:space="0" w:color="auto"/>
        <w:left w:val="none" w:sz="0" w:space="0" w:color="auto"/>
        <w:bottom w:val="none" w:sz="0" w:space="0" w:color="auto"/>
        <w:right w:val="none" w:sz="0" w:space="0" w:color="auto"/>
      </w:divBdr>
    </w:div>
    <w:div w:id="1928003849">
      <w:bodyDiv w:val="1"/>
      <w:marLeft w:val="0"/>
      <w:marRight w:val="0"/>
      <w:marTop w:val="0"/>
      <w:marBottom w:val="0"/>
      <w:divBdr>
        <w:top w:val="none" w:sz="0" w:space="0" w:color="auto"/>
        <w:left w:val="none" w:sz="0" w:space="0" w:color="auto"/>
        <w:bottom w:val="none" w:sz="0" w:space="0" w:color="auto"/>
        <w:right w:val="none" w:sz="0" w:space="0" w:color="auto"/>
      </w:divBdr>
    </w:div>
    <w:div w:id="1941645578">
      <w:bodyDiv w:val="1"/>
      <w:marLeft w:val="0"/>
      <w:marRight w:val="0"/>
      <w:marTop w:val="0"/>
      <w:marBottom w:val="0"/>
      <w:divBdr>
        <w:top w:val="none" w:sz="0" w:space="0" w:color="auto"/>
        <w:left w:val="none" w:sz="0" w:space="0" w:color="auto"/>
        <w:bottom w:val="none" w:sz="0" w:space="0" w:color="auto"/>
        <w:right w:val="none" w:sz="0" w:space="0" w:color="auto"/>
      </w:divBdr>
    </w:div>
    <w:div w:id="1982299188">
      <w:bodyDiv w:val="1"/>
      <w:marLeft w:val="0"/>
      <w:marRight w:val="0"/>
      <w:marTop w:val="0"/>
      <w:marBottom w:val="0"/>
      <w:divBdr>
        <w:top w:val="none" w:sz="0" w:space="0" w:color="auto"/>
        <w:left w:val="none" w:sz="0" w:space="0" w:color="auto"/>
        <w:bottom w:val="none" w:sz="0" w:space="0" w:color="auto"/>
        <w:right w:val="none" w:sz="0" w:space="0" w:color="auto"/>
      </w:divBdr>
    </w:div>
    <w:div w:id="2034845863">
      <w:bodyDiv w:val="1"/>
      <w:marLeft w:val="0"/>
      <w:marRight w:val="0"/>
      <w:marTop w:val="0"/>
      <w:marBottom w:val="0"/>
      <w:divBdr>
        <w:top w:val="none" w:sz="0" w:space="0" w:color="auto"/>
        <w:left w:val="none" w:sz="0" w:space="0" w:color="auto"/>
        <w:bottom w:val="none" w:sz="0" w:space="0" w:color="auto"/>
        <w:right w:val="none" w:sz="0" w:space="0" w:color="auto"/>
      </w:divBdr>
    </w:div>
    <w:div w:id="2039577847">
      <w:bodyDiv w:val="1"/>
      <w:marLeft w:val="0"/>
      <w:marRight w:val="0"/>
      <w:marTop w:val="0"/>
      <w:marBottom w:val="0"/>
      <w:divBdr>
        <w:top w:val="none" w:sz="0" w:space="0" w:color="auto"/>
        <w:left w:val="none" w:sz="0" w:space="0" w:color="auto"/>
        <w:bottom w:val="none" w:sz="0" w:space="0" w:color="auto"/>
        <w:right w:val="none" w:sz="0" w:space="0" w:color="auto"/>
      </w:divBdr>
    </w:div>
    <w:div w:id="2094356642">
      <w:bodyDiv w:val="1"/>
      <w:marLeft w:val="0"/>
      <w:marRight w:val="0"/>
      <w:marTop w:val="0"/>
      <w:marBottom w:val="0"/>
      <w:divBdr>
        <w:top w:val="none" w:sz="0" w:space="0" w:color="auto"/>
        <w:left w:val="none" w:sz="0" w:space="0" w:color="auto"/>
        <w:bottom w:val="none" w:sz="0" w:space="0" w:color="auto"/>
        <w:right w:val="none" w:sz="0" w:space="0" w:color="auto"/>
      </w:divBdr>
      <w:divsChild>
        <w:div w:id="801075676">
          <w:marLeft w:val="0"/>
          <w:marRight w:val="0"/>
          <w:marTop w:val="0"/>
          <w:marBottom w:val="0"/>
          <w:divBdr>
            <w:top w:val="none" w:sz="0" w:space="0" w:color="auto"/>
            <w:left w:val="none" w:sz="0" w:space="0" w:color="auto"/>
            <w:bottom w:val="none" w:sz="0" w:space="0" w:color="auto"/>
            <w:right w:val="none" w:sz="0" w:space="0" w:color="auto"/>
          </w:divBdr>
          <w:divsChild>
            <w:div w:id="1018122223">
              <w:marLeft w:val="0"/>
              <w:marRight w:val="0"/>
              <w:marTop w:val="0"/>
              <w:marBottom w:val="0"/>
              <w:divBdr>
                <w:top w:val="single" w:sz="36" w:space="0" w:color="auto"/>
                <w:left w:val="none" w:sz="0" w:space="0" w:color="auto"/>
                <w:bottom w:val="none" w:sz="0" w:space="0" w:color="auto"/>
                <w:right w:val="none" w:sz="0" w:space="0" w:color="auto"/>
              </w:divBdr>
              <w:divsChild>
                <w:div w:id="2028479379">
                  <w:marLeft w:val="0"/>
                  <w:marRight w:val="0"/>
                  <w:marTop w:val="0"/>
                  <w:marBottom w:val="0"/>
                  <w:divBdr>
                    <w:top w:val="none" w:sz="0" w:space="0" w:color="auto"/>
                    <w:left w:val="none" w:sz="0" w:space="0" w:color="auto"/>
                    <w:bottom w:val="none" w:sz="0" w:space="0" w:color="auto"/>
                    <w:right w:val="none" w:sz="0" w:space="0" w:color="auto"/>
                  </w:divBdr>
                  <w:divsChild>
                    <w:div w:id="1012074603">
                      <w:marLeft w:val="0"/>
                      <w:marRight w:val="0"/>
                      <w:marTop w:val="0"/>
                      <w:marBottom w:val="0"/>
                      <w:divBdr>
                        <w:top w:val="none" w:sz="0" w:space="0" w:color="auto"/>
                        <w:left w:val="none" w:sz="0" w:space="0" w:color="auto"/>
                        <w:bottom w:val="none" w:sz="0" w:space="0" w:color="auto"/>
                        <w:right w:val="none" w:sz="0" w:space="0" w:color="auto"/>
                      </w:divBdr>
                      <w:divsChild>
                        <w:div w:id="648902646">
                          <w:marLeft w:val="0"/>
                          <w:marRight w:val="0"/>
                          <w:marTop w:val="0"/>
                          <w:marBottom w:val="0"/>
                          <w:divBdr>
                            <w:top w:val="none" w:sz="0" w:space="0" w:color="auto"/>
                            <w:left w:val="none" w:sz="0" w:space="0" w:color="auto"/>
                            <w:bottom w:val="none" w:sz="0" w:space="0" w:color="auto"/>
                            <w:right w:val="none" w:sz="0" w:space="0" w:color="auto"/>
                          </w:divBdr>
                          <w:divsChild>
                            <w:div w:id="335158984">
                              <w:marLeft w:val="0"/>
                              <w:marRight w:val="0"/>
                              <w:marTop w:val="0"/>
                              <w:marBottom w:val="900"/>
                              <w:divBdr>
                                <w:top w:val="none" w:sz="0" w:space="0" w:color="auto"/>
                                <w:left w:val="none" w:sz="0" w:space="0" w:color="auto"/>
                                <w:bottom w:val="none" w:sz="0" w:space="0" w:color="auto"/>
                                <w:right w:val="none" w:sz="0" w:space="0" w:color="auto"/>
                              </w:divBdr>
                              <w:divsChild>
                                <w:div w:id="94523381">
                                  <w:marLeft w:val="0"/>
                                  <w:marRight w:val="0"/>
                                  <w:marTop w:val="0"/>
                                  <w:marBottom w:val="0"/>
                                  <w:divBdr>
                                    <w:top w:val="none" w:sz="0" w:space="0" w:color="auto"/>
                                    <w:left w:val="none" w:sz="0" w:space="0" w:color="auto"/>
                                    <w:bottom w:val="none" w:sz="0" w:space="0" w:color="auto"/>
                                    <w:right w:val="none" w:sz="0" w:space="0" w:color="auto"/>
                                  </w:divBdr>
                                  <w:divsChild>
                                    <w:div w:id="328563492">
                                      <w:marLeft w:val="0"/>
                                      <w:marRight w:val="0"/>
                                      <w:marTop w:val="0"/>
                                      <w:marBottom w:val="0"/>
                                      <w:divBdr>
                                        <w:top w:val="none" w:sz="0" w:space="0" w:color="auto"/>
                                        <w:left w:val="none" w:sz="0" w:space="0" w:color="auto"/>
                                        <w:bottom w:val="none" w:sz="0" w:space="0" w:color="auto"/>
                                        <w:right w:val="none" w:sz="0" w:space="0" w:color="auto"/>
                                      </w:divBdr>
                                    </w:div>
                                    <w:div w:id="1981373428">
                                      <w:marLeft w:val="0"/>
                                      <w:marRight w:val="0"/>
                                      <w:marTop w:val="0"/>
                                      <w:marBottom w:val="0"/>
                                      <w:divBdr>
                                        <w:top w:val="none" w:sz="0" w:space="0" w:color="auto"/>
                                        <w:left w:val="none" w:sz="0" w:space="0" w:color="auto"/>
                                        <w:bottom w:val="none" w:sz="0" w:space="0" w:color="auto"/>
                                        <w:right w:val="none" w:sz="0" w:space="0" w:color="auto"/>
                                      </w:divBdr>
                                      <w:divsChild>
                                        <w:div w:id="544408149">
                                          <w:marLeft w:val="0"/>
                                          <w:marRight w:val="0"/>
                                          <w:marTop w:val="0"/>
                                          <w:marBottom w:val="0"/>
                                          <w:divBdr>
                                            <w:top w:val="none" w:sz="0" w:space="0" w:color="auto"/>
                                            <w:left w:val="none" w:sz="0" w:space="0" w:color="auto"/>
                                            <w:bottom w:val="none" w:sz="0" w:space="0" w:color="auto"/>
                                            <w:right w:val="none" w:sz="0" w:space="0" w:color="auto"/>
                                          </w:divBdr>
                                          <w:divsChild>
                                            <w:div w:id="2070037329">
                                              <w:marLeft w:val="0"/>
                                              <w:marRight w:val="0"/>
                                              <w:marTop w:val="0"/>
                                              <w:marBottom w:val="0"/>
                                              <w:divBdr>
                                                <w:top w:val="none" w:sz="0" w:space="0" w:color="auto"/>
                                                <w:left w:val="none" w:sz="0" w:space="0" w:color="auto"/>
                                                <w:bottom w:val="none" w:sz="0" w:space="0" w:color="auto"/>
                                                <w:right w:val="none" w:sz="0" w:space="0" w:color="auto"/>
                                              </w:divBdr>
                                              <w:divsChild>
                                                <w:div w:id="1647205476">
                                                  <w:marLeft w:val="0"/>
                                                  <w:marRight w:val="0"/>
                                                  <w:marTop w:val="0"/>
                                                  <w:marBottom w:val="0"/>
                                                  <w:divBdr>
                                                    <w:top w:val="none" w:sz="0" w:space="0" w:color="auto"/>
                                                    <w:left w:val="none" w:sz="0" w:space="0" w:color="auto"/>
                                                    <w:bottom w:val="none" w:sz="0" w:space="0" w:color="auto"/>
                                                    <w:right w:val="none" w:sz="0" w:space="0" w:color="auto"/>
                                                  </w:divBdr>
                                                  <w:divsChild>
                                                    <w:div w:id="2123070138">
                                                      <w:marLeft w:val="0"/>
                                                      <w:marRight w:val="0"/>
                                                      <w:marTop w:val="0"/>
                                                      <w:marBottom w:val="0"/>
                                                      <w:divBdr>
                                                        <w:top w:val="none" w:sz="0" w:space="0" w:color="auto"/>
                                                        <w:left w:val="none" w:sz="0" w:space="0" w:color="auto"/>
                                                        <w:bottom w:val="none" w:sz="0" w:space="0" w:color="auto"/>
                                                        <w:right w:val="none" w:sz="0" w:space="0" w:color="auto"/>
                                                      </w:divBdr>
                                                      <w:divsChild>
                                                        <w:div w:id="2143647629">
                                                          <w:marLeft w:val="0"/>
                                                          <w:marRight w:val="0"/>
                                                          <w:marTop w:val="0"/>
                                                          <w:marBottom w:val="0"/>
                                                          <w:divBdr>
                                                            <w:top w:val="none" w:sz="0" w:space="0" w:color="auto"/>
                                                            <w:left w:val="none" w:sz="0" w:space="0" w:color="auto"/>
                                                            <w:bottom w:val="none" w:sz="0" w:space="0" w:color="auto"/>
                                                            <w:right w:val="none" w:sz="0" w:space="0" w:color="auto"/>
                                                          </w:divBdr>
                                                          <w:divsChild>
                                                            <w:div w:id="305673470">
                                                              <w:marLeft w:val="0"/>
                                                              <w:marRight w:val="0"/>
                                                              <w:marTop w:val="0"/>
                                                              <w:marBottom w:val="0"/>
                                                              <w:divBdr>
                                                                <w:top w:val="none" w:sz="0" w:space="0" w:color="auto"/>
                                                                <w:left w:val="none" w:sz="0" w:space="0" w:color="auto"/>
                                                                <w:bottom w:val="none" w:sz="0" w:space="0" w:color="auto"/>
                                                                <w:right w:val="none" w:sz="0" w:space="0" w:color="auto"/>
                                                              </w:divBdr>
                                                              <w:divsChild>
                                                                <w:div w:id="368575839">
                                                                  <w:marLeft w:val="0"/>
                                                                  <w:marRight w:val="0"/>
                                                                  <w:marTop w:val="0"/>
                                                                  <w:marBottom w:val="0"/>
                                                                  <w:divBdr>
                                                                    <w:top w:val="none" w:sz="0" w:space="0" w:color="auto"/>
                                                                    <w:left w:val="none" w:sz="0" w:space="0" w:color="auto"/>
                                                                    <w:bottom w:val="none" w:sz="0" w:space="0" w:color="auto"/>
                                                                    <w:right w:val="none" w:sz="0" w:space="0" w:color="auto"/>
                                                                  </w:divBdr>
                                                                  <w:divsChild>
                                                                    <w:div w:id="187181343">
                                                                      <w:marLeft w:val="0"/>
                                                                      <w:marRight w:val="0"/>
                                                                      <w:marTop w:val="0"/>
                                                                      <w:marBottom w:val="0"/>
                                                                      <w:divBdr>
                                                                        <w:top w:val="none" w:sz="0" w:space="0" w:color="auto"/>
                                                                        <w:left w:val="none" w:sz="0" w:space="0" w:color="auto"/>
                                                                        <w:bottom w:val="none" w:sz="0" w:space="0" w:color="auto"/>
                                                                        <w:right w:val="none" w:sz="0" w:space="0" w:color="auto"/>
                                                                      </w:divBdr>
                                                                      <w:divsChild>
                                                                        <w:div w:id="807550041">
                                                                          <w:marLeft w:val="0"/>
                                                                          <w:marRight w:val="0"/>
                                                                          <w:marTop w:val="0"/>
                                                                          <w:marBottom w:val="0"/>
                                                                          <w:divBdr>
                                                                            <w:top w:val="none" w:sz="0" w:space="0" w:color="auto"/>
                                                                            <w:left w:val="none" w:sz="0" w:space="0" w:color="auto"/>
                                                                            <w:bottom w:val="none" w:sz="0" w:space="0" w:color="auto"/>
                                                                            <w:right w:val="none" w:sz="0" w:space="0" w:color="auto"/>
                                                                          </w:divBdr>
                                                                          <w:divsChild>
                                                                            <w:div w:id="477460910">
                                                                              <w:marLeft w:val="0"/>
                                                                              <w:marRight w:val="0"/>
                                                                              <w:marTop w:val="0"/>
                                                                              <w:marBottom w:val="0"/>
                                                                              <w:divBdr>
                                                                                <w:top w:val="none" w:sz="0" w:space="0" w:color="auto"/>
                                                                                <w:left w:val="none" w:sz="0" w:space="0" w:color="auto"/>
                                                                                <w:bottom w:val="none" w:sz="0" w:space="0" w:color="auto"/>
                                                                                <w:right w:val="none" w:sz="0" w:space="0" w:color="auto"/>
                                                                              </w:divBdr>
                                                                              <w:divsChild>
                                                                                <w:div w:id="1593855370">
                                                                                  <w:marLeft w:val="0"/>
                                                                                  <w:marRight w:val="0"/>
                                                                                  <w:marTop w:val="0"/>
                                                                                  <w:marBottom w:val="0"/>
                                                                                  <w:divBdr>
                                                                                    <w:top w:val="none" w:sz="0" w:space="0" w:color="auto"/>
                                                                                    <w:left w:val="none" w:sz="0" w:space="0" w:color="auto"/>
                                                                                    <w:bottom w:val="none" w:sz="0" w:space="0" w:color="auto"/>
                                                                                    <w:right w:val="none" w:sz="0" w:space="0" w:color="auto"/>
                                                                                  </w:divBdr>
                                                                                  <w:divsChild>
                                                                                    <w:div w:id="1093547431">
                                                                                      <w:marLeft w:val="0"/>
                                                                                      <w:marRight w:val="0"/>
                                                                                      <w:marTop w:val="0"/>
                                                                                      <w:marBottom w:val="0"/>
                                                                                      <w:divBdr>
                                                                                        <w:top w:val="none" w:sz="0" w:space="0" w:color="auto"/>
                                                                                        <w:left w:val="none" w:sz="0" w:space="0" w:color="auto"/>
                                                                                        <w:bottom w:val="none" w:sz="0" w:space="0" w:color="auto"/>
                                                                                        <w:right w:val="none" w:sz="0" w:space="0" w:color="auto"/>
                                                                                      </w:divBdr>
                                                                                      <w:divsChild>
                                                                                        <w:div w:id="1366564147">
                                                                                          <w:marLeft w:val="0"/>
                                                                                          <w:marRight w:val="0"/>
                                                                                          <w:marTop w:val="0"/>
                                                                                          <w:marBottom w:val="0"/>
                                                                                          <w:divBdr>
                                                                                            <w:top w:val="none" w:sz="0" w:space="0" w:color="auto"/>
                                                                                            <w:left w:val="none" w:sz="0" w:space="0" w:color="auto"/>
                                                                                            <w:bottom w:val="none" w:sz="0" w:space="0" w:color="auto"/>
                                                                                            <w:right w:val="none" w:sz="0" w:space="0" w:color="auto"/>
                                                                                          </w:divBdr>
                                                                                          <w:divsChild>
                                                                                            <w:div w:id="1719821955">
                                                                                              <w:marLeft w:val="0"/>
                                                                                              <w:marRight w:val="0"/>
                                                                                              <w:marTop w:val="0"/>
                                                                                              <w:marBottom w:val="0"/>
                                                                                              <w:divBdr>
                                                                                                <w:top w:val="none" w:sz="0" w:space="0" w:color="auto"/>
                                                                                                <w:left w:val="none" w:sz="0" w:space="0" w:color="auto"/>
                                                                                                <w:bottom w:val="none" w:sz="0" w:space="0" w:color="auto"/>
                                                                                                <w:right w:val="none" w:sz="0" w:space="0" w:color="auto"/>
                                                                                              </w:divBdr>
                                                                                              <w:divsChild>
                                                                                                <w:div w:id="144915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70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102648">
                                                                          <w:marLeft w:val="0"/>
                                                                          <w:marRight w:val="0"/>
                                                                          <w:marTop w:val="0"/>
                                                                          <w:marBottom w:val="0"/>
                                                                          <w:divBdr>
                                                                            <w:top w:val="none" w:sz="0" w:space="0" w:color="auto"/>
                                                                            <w:left w:val="none" w:sz="0" w:space="0" w:color="auto"/>
                                                                            <w:bottom w:val="none" w:sz="0" w:space="0" w:color="auto"/>
                                                                            <w:right w:val="none" w:sz="0" w:space="0" w:color="auto"/>
                                                                          </w:divBdr>
                                                                          <w:divsChild>
                                                                            <w:div w:id="2102871774">
                                                                              <w:marLeft w:val="0"/>
                                                                              <w:marRight w:val="0"/>
                                                                              <w:marTop w:val="0"/>
                                                                              <w:marBottom w:val="0"/>
                                                                              <w:divBdr>
                                                                                <w:top w:val="none" w:sz="0" w:space="0" w:color="auto"/>
                                                                                <w:left w:val="none" w:sz="0" w:space="0" w:color="auto"/>
                                                                                <w:bottom w:val="none" w:sz="0" w:space="0" w:color="auto"/>
                                                                                <w:right w:val="none" w:sz="0" w:space="0" w:color="auto"/>
                                                                              </w:divBdr>
                                                                              <w:divsChild>
                                                                                <w:div w:id="1645506231">
                                                                                  <w:marLeft w:val="0"/>
                                                                                  <w:marRight w:val="0"/>
                                                                                  <w:marTop w:val="0"/>
                                                                                  <w:marBottom w:val="0"/>
                                                                                  <w:divBdr>
                                                                                    <w:top w:val="none" w:sz="0" w:space="0" w:color="auto"/>
                                                                                    <w:left w:val="none" w:sz="0" w:space="0" w:color="auto"/>
                                                                                    <w:bottom w:val="none" w:sz="0" w:space="0" w:color="auto"/>
                                                                                    <w:right w:val="none" w:sz="0" w:space="0" w:color="auto"/>
                                                                                  </w:divBdr>
                                                                                  <w:divsChild>
                                                                                    <w:div w:id="1088160368">
                                                                                      <w:marLeft w:val="0"/>
                                                                                      <w:marRight w:val="0"/>
                                                                                      <w:marTop w:val="0"/>
                                                                                      <w:marBottom w:val="0"/>
                                                                                      <w:divBdr>
                                                                                        <w:top w:val="none" w:sz="0" w:space="0" w:color="auto"/>
                                                                                        <w:left w:val="none" w:sz="0" w:space="0" w:color="auto"/>
                                                                                        <w:bottom w:val="none" w:sz="0" w:space="0" w:color="auto"/>
                                                                                        <w:right w:val="none" w:sz="0" w:space="0" w:color="auto"/>
                                                                                      </w:divBdr>
                                                                                    </w:div>
                                                                                    <w:div w:id="6911033">
                                                                                      <w:marLeft w:val="0"/>
                                                                                      <w:marRight w:val="0"/>
                                                                                      <w:marTop w:val="0"/>
                                                                                      <w:marBottom w:val="0"/>
                                                                                      <w:divBdr>
                                                                                        <w:top w:val="none" w:sz="0" w:space="0" w:color="auto"/>
                                                                                        <w:left w:val="none" w:sz="0" w:space="0" w:color="auto"/>
                                                                                        <w:bottom w:val="none" w:sz="0" w:space="0" w:color="auto"/>
                                                                                        <w:right w:val="none" w:sz="0" w:space="0" w:color="auto"/>
                                                                                      </w:divBdr>
                                                                                      <w:divsChild>
                                                                                        <w:div w:id="1815682971">
                                                                                          <w:marLeft w:val="0"/>
                                                                                          <w:marRight w:val="0"/>
                                                                                          <w:marTop w:val="0"/>
                                                                                          <w:marBottom w:val="0"/>
                                                                                          <w:divBdr>
                                                                                            <w:top w:val="none" w:sz="0" w:space="0" w:color="auto"/>
                                                                                            <w:left w:val="none" w:sz="0" w:space="0" w:color="auto"/>
                                                                                            <w:bottom w:val="none" w:sz="0" w:space="0" w:color="auto"/>
                                                                                            <w:right w:val="none" w:sz="0" w:space="0" w:color="auto"/>
                                                                                          </w:divBdr>
                                                                                          <w:divsChild>
                                                                                            <w:div w:id="173875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0998294">
                                                                          <w:marLeft w:val="0"/>
                                                                          <w:marRight w:val="0"/>
                                                                          <w:marTop w:val="0"/>
                                                                          <w:marBottom w:val="0"/>
                                                                          <w:divBdr>
                                                                            <w:top w:val="none" w:sz="0" w:space="0" w:color="auto"/>
                                                                            <w:left w:val="none" w:sz="0" w:space="0" w:color="auto"/>
                                                                            <w:bottom w:val="none" w:sz="0" w:space="0" w:color="auto"/>
                                                                            <w:right w:val="none" w:sz="0" w:space="0" w:color="auto"/>
                                                                          </w:divBdr>
                                                                          <w:divsChild>
                                                                            <w:div w:id="1623144621">
                                                                              <w:marLeft w:val="0"/>
                                                                              <w:marRight w:val="0"/>
                                                                              <w:marTop w:val="0"/>
                                                                              <w:marBottom w:val="0"/>
                                                                              <w:divBdr>
                                                                                <w:top w:val="none" w:sz="0" w:space="0" w:color="auto"/>
                                                                                <w:left w:val="none" w:sz="0" w:space="0" w:color="auto"/>
                                                                                <w:bottom w:val="none" w:sz="0" w:space="0" w:color="auto"/>
                                                                                <w:right w:val="none" w:sz="0" w:space="0" w:color="auto"/>
                                                                              </w:divBdr>
                                                                              <w:divsChild>
                                                                                <w:div w:id="756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07918">
                                                                          <w:marLeft w:val="0"/>
                                                                          <w:marRight w:val="0"/>
                                                                          <w:marTop w:val="100"/>
                                                                          <w:marBottom w:val="0"/>
                                                                          <w:divBdr>
                                                                            <w:top w:val="none" w:sz="0" w:space="0" w:color="auto"/>
                                                                            <w:left w:val="none" w:sz="0" w:space="0" w:color="auto"/>
                                                                            <w:bottom w:val="none" w:sz="0" w:space="0" w:color="auto"/>
                                                                            <w:right w:val="none" w:sz="0" w:space="0" w:color="auto"/>
                                                                          </w:divBdr>
                                                                          <w:divsChild>
                                                                            <w:div w:id="57115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7809112">
                                                      <w:marLeft w:val="0"/>
                                                      <w:marRight w:val="0"/>
                                                      <w:marTop w:val="0"/>
                                                      <w:marBottom w:val="0"/>
                                                      <w:divBdr>
                                                        <w:top w:val="none" w:sz="0" w:space="0" w:color="auto"/>
                                                        <w:left w:val="none" w:sz="0" w:space="0" w:color="auto"/>
                                                        <w:bottom w:val="none" w:sz="0" w:space="0" w:color="auto"/>
                                                        <w:right w:val="none" w:sz="0" w:space="0" w:color="auto"/>
                                                      </w:divBdr>
                                                      <w:divsChild>
                                                        <w:div w:id="1839340562">
                                                          <w:marLeft w:val="0"/>
                                                          <w:marRight w:val="0"/>
                                                          <w:marTop w:val="0"/>
                                                          <w:marBottom w:val="0"/>
                                                          <w:divBdr>
                                                            <w:top w:val="none" w:sz="0" w:space="0" w:color="auto"/>
                                                            <w:left w:val="none" w:sz="0" w:space="0" w:color="auto"/>
                                                            <w:bottom w:val="none" w:sz="0" w:space="0" w:color="auto"/>
                                                            <w:right w:val="none" w:sz="0" w:space="0" w:color="auto"/>
                                                          </w:divBdr>
                                                          <w:divsChild>
                                                            <w:div w:id="2054454484">
                                                              <w:marLeft w:val="0"/>
                                                              <w:marRight w:val="0"/>
                                                              <w:marTop w:val="0"/>
                                                              <w:marBottom w:val="0"/>
                                                              <w:divBdr>
                                                                <w:top w:val="none" w:sz="0" w:space="0" w:color="auto"/>
                                                                <w:left w:val="none" w:sz="0" w:space="0" w:color="auto"/>
                                                                <w:bottom w:val="none" w:sz="0" w:space="0" w:color="auto"/>
                                                                <w:right w:val="none" w:sz="0" w:space="0" w:color="auto"/>
                                                              </w:divBdr>
                                                              <w:divsChild>
                                                                <w:div w:id="2019886170">
                                                                  <w:marLeft w:val="0"/>
                                                                  <w:marRight w:val="0"/>
                                                                  <w:marTop w:val="0"/>
                                                                  <w:marBottom w:val="0"/>
                                                                  <w:divBdr>
                                                                    <w:top w:val="none" w:sz="0" w:space="0" w:color="auto"/>
                                                                    <w:left w:val="none" w:sz="0" w:space="0" w:color="auto"/>
                                                                    <w:bottom w:val="none" w:sz="0" w:space="0" w:color="auto"/>
                                                                    <w:right w:val="none" w:sz="0" w:space="0" w:color="auto"/>
                                                                  </w:divBdr>
                                                                  <w:divsChild>
                                                                    <w:div w:id="1025446329">
                                                                      <w:marLeft w:val="0"/>
                                                                      <w:marRight w:val="0"/>
                                                                      <w:marTop w:val="0"/>
                                                                      <w:marBottom w:val="0"/>
                                                                      <w:divBdr>
                                                                        <w:top w:val="none" w:sz="0" w:space="0" w:color="auto"/>
                                                                        <w:left w:val="none" w:sz="0" w:space="0" w:color="auto"/>
                                                                        <w:bottom w:val="none" w:sz="0" w:space="0" w:color="auto"/>
                                                                        <w:right w:val="none" w:sz="0" w:space="0" w:color="auto"/>
                                                                      </w:divBdr>
                                                                      <w:divsChild>
                                                                        <w:div w:id="1628897845">
                                                                          <w:marLeft w:val="0"/>
                                                                          <w:marRight w:val="0"/>
                                                                          <w:marTop w:val="0"/>
                                                                          <w:marBottom w:val="0"/>
                                                                          <w:divBdr>
                                                                            <w:top w:val="none" w:sz="0" w:space="0" w:color="auto"/>
                                                                            <w:left w:val="none" w:sz="0" w:space="0" w:color="auto"/>
                                                                            <w:bottom w:val="none" w:sz="0" w:space="0" w:color="auto"/>
                                                                            <w:right w:val="none" w:sz="0" w:space="0" w:color="auto"/>
                                                                          </w:divBdr>
                                                                          <w:divsChild>
                                                                            <w:div w:id="698437353">
                                                                              <w:marLeft w:val="0"/>
                                                                              <w:marRight w:val="0"/>
                                                                              <w:marTop w:val="0"/>
                                                                              <w:marBottom w:val="0"/>
                                                                              <w:divBdr>
                                                                                <w:top w:val="none" w:sz="0" w:space="0" w:color="auto"/>
                                                                                <w:left w:val="none" w:sz="0" w:space="0" w:color="auto"/>
                                                                                <w:bottom w:val="none" w:sz="0" w:space="0" w:color="auto"/>
                                                                                <w:right w:val="none" w:sz="0" w:space="0" w:color="auto"/>
                                                                              </w:divBdr>
                                                                              <w:divsChild>
                                                                                <w:div w:id="875773967">
                                                                                  <w:marLeft w:val="0"/>
                                                                                  <w:marRight w:val="0"/>
                                                                                  <w:marTop w:val="0"/>
                                                                                  <w:marBottom w:val="0"/>
                                                                                  <w:divBdr>
                                                                                    <w:top w:val="none" w:sz="0" w:space="0" w:color="auto"/>
                                                                                    <w:left w:val="none" w:sz="0" w:space="0" w:color="auto"/>
                                                                                    <w:bottom w:val="none" w:sz="0" w:space="0" w:color="auto"/>
                                                                                    <w:right w:val="none" w:sz="0" w:space="0" w:color="auto"/>
                                                                                  </w:divBdr>
                                                                                  <w:divsChild>
                                                                                    <w:div w:id="363680168">
                                                                                      <w:marLeft w:val="0"/>
                                                                                      <w:marRight w:val="0"/>
                                                                                      <w:marTop w:val="0"/>
                                                                                      <w:marBottom w:val="0"/>
                                                                                      <w:divBdr>
                                                                                        <w:top w:val="none" w:sz="0" w:space="0" w:color="auto"/>
                                                                                        <w:left w:val="none" w:sz="0" w:space="0" w:color="auto"/>
                                                                                        <w:bottom w:val="none" w:sz="0" w:space="0" w:color="auto"/>
                                                                                        <w:right w:val="none" w:sz="0" w:space="0" w:color="auto"/>
                                                                                      </w:divBdr>
                                                                                      <w:divsChild>
                                                                                        <w:div w:id="2046249663">
                                                                                          <w:marLeft w:val="0"/>
                                                                                          <w:marRight w:val="0"/>
                                                                                          <w:marTop w:val="0"/>
                                                                                          <w:marBottom w:val="0"/>
                                                                                          <w:divBdr>
                                                                                            <w:top w:val="none" w:sz="0" w:space="0" w:color="auto"/>
                                                                                            <w:left w:val="none" w:sz="0" w:space="0" w:color="auto"/>
                                                                                            <w:bottom w:val="none" w:sz="0" w:space="0" w:color="auto"/>
                                                                                            <w:right w:val="none" w:sz="0" w:space="0" w:color="auto"/>
                                                                                          </w:divBdr>
                                                                                          <w:divsChild>
                                                                                            <w:div w:id="1964724860">
                                                                                              <w:marLeft w:val="0"/>
                                                                                              <w:marRight w:val="0"/>
                                                                                              <w:marTop w:val="0"/>
                                                                                              <w:marBottom w:val="0"/>
                                                                                              <w:divBdr>
                                                                                                <w:top w:val="none" w:sz="0" w:space="0" w:color="auto"/>
                                                                                                <w:left w:val="none" w:sz="0" w:space="0" w:color="auto"/>
                                                                                                <w:bottom w:val="none" w:sz="0" w:space="0" w:color="auto"/>
                                                                                                <w:right w:val="none" w:sz="0" w:space="0" w:color="auto"/>
                                                                                              </w:divBdr>
                                                                                              <w:divsChild>
                                                                                                <w:div w:id="158460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349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173361">
                                                                          <w:marLeft w:val="0"/>
                                                                          <w:marRight w:val="0"/>
                                                                          <w:marTop w:val="0"/>
                                                                          <w:marBottom w:val="0"/>
                                                                          <w:divBdr>
                                                                            <w:top w:val="none" w:sz="0" w:space="0" w:color="auto"/>
                                                                            <w:left w:val="none" w:sz="0" w:space="0" w:color="auto"/>
                                                                            <w:bottom w:val="none" w:sz="0" w:space="0" w:color="auto"/>
                                                                            <w:right w:val="none" w:sz="0" w:space="0" w:color="auto"/>
                                                                          </w:divBdr>
                                                                          <w:divsChild>
                                                                            <w:div w:id="1316303719">
                                                                              <w:marLeft w:val="0"/>
                                                                              <w:marRight w:val="0"/>
                                                                              <w:marTop w:val="0"/>
                                                                              <w:marBottom w:val="0"/>
                                                                              <w:divBdr>
                                                                                <w:top w:val="none" w:sz="0" w:space="0" w:color="auto"/>
                                                                                <w:left w:val="none" w:sz="0" w:space="0" w:color="auto"/>
                                                                                <w:bottom w:val="none" w:sz="0" w:space="0" w:color="auto"/>
                                                                                <w:right w:val="none" w:sz="0" w:space="0" w:color="auto"/>
                                                                              </w:divBdr>
                                                                              <w:divsChild>
                                                                                <w:div w:id="2103794329">
                                                                                  <w:marLeft w:val="0"/>
                                                                                  <w:marRight w:val="0"/>
                                                                                  <w:marTop w:val="0"/>
                                                                                  <w:marBottom w:val="0"/>
                                                                                  <w:divBdr>
                                                                                    <w:top w:val="none" w:sz="0" w:space="0" w:color="auto"/>
                                                                                    <w:left w:val="none" w:sz="0" w:space="0" w:color="auto"/>
                                                                                    <w:bottom w:val="none" w:sz="0" w:space="0" w:color="auto"/>
                                                                                    <w:right w:val="none" w:sz="0" w:space="0" w:color="auto"/>
                                                                                  </w:divBdr>
                                                                                  <w:divsChild>
                                                                                    <w:div w:id="1589533390">
                                                                                      <w:marLeft w:val="0"/>
                                                                                      <w:marRight w:val="0"/>
                                                                                      <w:marTop w:val="0"/>
                                                                                      <w:marBottom w:val="0"/>
                                                                                      <w:divBdr>
                                                                                        <w:top w:val="none" w:sz="0" w:space="0" w:color="auto"/>
                                                                                        <w:left w:val="none" w:sz="0" w:space="0" w:color="auto"/>
                                                                                        <w:bottom w:val="none" w:sz="0" w:space="0" w:color="auto"/>
                                                                                        <w:right w:val="none" w:sz="0" w:space="0" w:color="auto"/>
                                                                                      </w:divBdr>
                                                                                    </w:div>
                                                                                    <w:div w:id="148447558">
                                                                                      <w:marLeft w:val="0"/>
                                                                                      <w:marRight w:val="0"/>
                                                                                      <w:marTop w:val="0"/>
                                                                                      <w:marBottom w:val="0"/>
                                                                                      <w:divBdr>
                                                                                        <w:top w:val="none" w:sz="0" w:space="0" w:color="auto"/>
                                                                                        <w:left w:val="none" w:sz="0" w:space="0" w:color="auto"/>
                                                                                        <w:bottom w:val="none" w:sz="0" w:space="0" w:color="auto"/>
                                                                                        <w:right w:val="none" w:sz="0" w:space="0" w:color="auto"/>
                                                                                      </w:divBdr>
                                                                                      <w:divsChild>
                                                                                        <w:div w:id="228462273">
                                                                                          <w:marLeft w:val="0"/>
                                                                                          <w:marRight w:val="0"/>
                                                                                          <w:marTop w:val="0"/>
                                                                                          <w:marBottom w:val="0"/>
                                                                                          <w:divBdr>
                                                                                            <w:top w:val="none" w:sz="0" w:space="0" w:color="auto"/>
                                                                                            <w:left w:val="none" w:sz="0" w:space="0" w:color="auto"/>
                                                                                            <w:bottom w:val="none" w:sz="0" w:space="0" w:color="auto"/>
                                                                                            <w:right w:val="none" w:sz="0" w:space="0" w:color="auto"/>
                                                                                          </w:divBdr>
                                                                                          <w:divsChild>
                                                                                            <w:div w:id="171750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8800732">
                                                                          <w:marLeft w:val="0"/>
                                                                          <w:marRight w:val="0"/>
                                                                          <w:marTop w:val="0"/>
                                                                          <w:marBottom w:val="0"/>
                                                                          <w:divBdr>
                                                                            <w:top w:val="none" w:sz="0" w:space="0" w:color="auto"/>
                                                                            <w:left w:val="none" w:sz="0" w:space="0" w:color="auto"/>
                                                                            <w:bottom w:val="none" w:sz="0" w:space="0" w:color="auto"/>
                                                                            <w:right w:val="none" w:sz="0" w:space="0" w:color="auto"/>
                                                                          </w:divBdr>
                                                                          <w:divsChild>
                                                                            <w:div w:id="1187913550">
                                                                              <w:marLeft w:val="0"/>
                                                                              <w:marRight w:val="0"/>
                                                                              <w:marTop w:val="0"/>
                                                                              <w:marBottom w:val="0"/>
                                                                              <w:divBdr>
                                                                                <w:top w:val="none" w:sz="0" w:space="0" w:color="auto"/>
                                                                                <w:left w:val="none" w:sz="0" w:space="0" w:color="auto"/>
                                                                                <w:bottom w:val="none" w:sz="0" w:space="0" w:color="auto"/>
                                                                                <w:right w:val="none" w:sz="0" w:space="0" w:color="auto"/>
                                                                              </w:divBdr>
                                                                              <w:divsChild>
                                                                                <w:div w:id="30717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196835">
                                                                          <w:marLeft w:val="0"/>
                                                                          <w:marRight w:val="0"/>
                                                                          <w:marTop w:val="100"/>
                                                                          <w:marBottom w:val="0"/>
                                                                          <w:divBdr>
                                                                            <w:top w:val="none" w:sz="0" w:space="0" w:color="auto"/>
                                                                            <w:left w:val="none" w:sz="0" w:space="0" w:color="auto"/>
                                                                            <w:bottom w:val="none" w:sz="0" w:space="0" w:color="auto"/>
                                                                            <w:right w:val="none" w:sz="0" w:space="0" w:color="auto"/>
                                                                          </w:divBdr>
                                                                          <w:divsChild>
                                                                            <w:div w:id="168554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2596467">
                                                      <w:marLeft w:val="0"/>
                                                      <w:marRight w:val="0"/>
                                                      <w:marTop w:val="0"/>
                                                      <w:marBottom w:val="0"/>
                                                      <w:divBdr>
                                                        <w:top w:val="none" w:sz="0" w:space="0" w:color="auto"/>
                                                        <w:left w:val="none" w:sz="0" w:space="0" w:color="auto"/>
                                                        <w:bottom w:val="none" w:sz="0" w:space="0" w:color="auto"/>
                                                        <w:right w:val="none" w:sz="0" w:space="0" w:color="auto"/>
                                                      </w:divBdr>
                                                      <w:divsChild>
                                                        <w:div w:id="46538095">
                                                          <w:marLeft w:val="0"/>
                                                          <w:marRight w:val="0"/>
                                                          <w:marTop w:val="0"/>
                                                          <w:marBottom w:val="0"/>
                                                          <w:divBdr>
                                                            <w:top w:val="none" w:sz="0" w:space="0" w:color="auto"/>
                                                            <w:left w:val="none" w:sz="0" w:space="0" w:color="auto"/>
                                                            <w:bottom w:val="none" w:sz="0" w:space="0" w:color="auto"/>
                                                            <w:right w:val="none" w:sz="0" w:space="0" w:color="auto"/>
                                                          </w:divBdr>
                                                          <w:divsChild>
                                                            <w:div w:id="947854271">
                                                              <w:marLeft w:val="0"/>
                                                              <w:marRight w:val="0"/>
                                                              <w:marTop w:val="0"/>
                                                              <w:marBottom w:val="0"/>
                                                              <w:divBdr>
                                                                <w:top w:val="none" w:sz="0" w:space="0" w:color="auto"/>
                                                                <w:left w:val="none" w:sz="0" w:space="0" w:color="auto"/>
                                                                <w:bottom w:val="none" w:sz="0" w:space="0" w:color="auto"/>
                                                                <w:right w:val="none" w:sz="0" w:space="0" w:color="auto"/>
                                                              </w:divBdr>
                                                              <w:divsChild>
                                                                <w:div w:id="295258625">
                                                                  <w:marLeft w:val="0"/>
                                                                  <w:marRight w:val="0"/>
                                                                  <w:marTop w:val="0"/>
                                                                  <w:marBottom w:val="0"/>
                                                                  <w:divBdr>
                                                                    <w:top w:val="none" w:sz="0" w:space="0" w:color="auto"/>
                                                                    <w:left w:val="none" w:sz="0" w:space="0" w:color="auto"/>
                                                                    <w:bottom w:val="none" w:sz="0" w:space="0" w:color="auto"/>
                                                                    <w:right w:val="none" w:sz="0" w:space="0" w:color="auto"/>
                                                                  </w:divBdr>
                                                                  <w:divsChild>
                                                                    <w:div w:id="812409620">
                                                                      <w:marLeft w:val="0"/>
                                                                      <w:marRight w:val="0"/>
                                                                      <w:marTop w:val="0"/>
                                                                      <w:marBottom w:val="0"/>
                                                                      <w:divBdr>
                                                                        <w:top w:val="none" w:sz="0" w:space="0" w:color="auto"/>
                                                                        <w:left w:val="none" w:sz="0" w:space="0" w:color="auto"/>
                                                                        <w:bottom w:val="none" w:sz="0" w:space="0" w:color="auto"/>
                                                                        <w:right w:val="none" w:sz="0" w:space="0" w:color="auto"/>
                                                                      </w:divBdr>
                                                                      <w:divsChild>
                                                                        <w:div w:id="2060519864">
                                                                          <w:marLeft w:val="0"/>
                                                                          <w:marRight w:val="0"/>
                                                                          <w:marTop w:val="0"/>
                                                                          <w:marBottom w:val="0"/>
                                                                          <w:divBdr>
                                                                            <w:top w:val="none" w:sz="0" w:space="0" w:color="auto"/>
                                                                            <w:left w:val="none" w:sz="0" w:space="0" w:color="auto"/>
                                                                            <w:bottom w:val="none" w:sz="0" w:space="0" w:color="auto"/>
                                                                            <w:right w:val="none" w:sz="0" w:space="0" w:color="auto"/>
                                                                          </w:divBdr>
                                                                          <w:divsChild>
                                                                            <w:div w:id="489559505">
                                                                              <w:marLeft w:val="0"/>
                                                                              <w:marRight w:val="0"/>
                                                                              <w:marTop w:val="0"/>
                                                                              <w:marBottom w:val="0"/>
                                                                              <w:divBdr>
                                                                                <w:top w:val="none" w:sz="0" w:space="0" w:color="auto"/>
                                                                                <w:left w:val="none" w:sz="0" w:space="0" w:color="auto"/>
                                                                                <w:bottom w:val="none" w:sz="0" w:space="0" w:color="auto"/>
                                                                                <w:right w:val="none" w:sz="0" w:space="0" w:color="auto"/>
                                                                              </w:divBdr>
                                                                              <w:divsChild>
                                                                                <w:div w:id="689139924">
                                                                                  <w:marLeft w:val="0"/>
                                                                                  <w:marRight w:val="0"/>
                                                                                  <w:marTop w:val="0"/>
                                                                                  <w:marBottom w:val="0"/>
                                                                                  <w:divBdr>
                                                                                    <w:top w:val="none" w:sz="0" w:space="0" w:color="auto"/>
                                                                                    <w:left w:val="none" w:sz="0" w:space="0" w:color="auto"/>
                                                                                    <w:bottom w:val="none" w:sz="0" w:space="0" w:color="auto"/>
                                                                                    <w:right w:val="none" w:sz="0" w:space="0" w:color="auto"/>
                                                                                  </w:divBdr>
                                                                                  <w:divsChild>
                                                                                    <w:div w:id="705371629">
                                                                                      <w:marLeft w:val="0"/>
                                                                                      <w:marRight w:val="0"/>
                                                                                      <w:marTop w:val="0"/>
                                                                                      <w:marBottom w:val="0"/>
                                                                                      <w:divBdr>
                                                                                        <w:top w:val="none" w:sz="0" w:space="0" w:color="auto"/>
                                                                                        <w:left w:val="none" w:sz="0" w:space="0" w:color="auto"/>
                                                                                        <w:bottom w:val="none" w:sz="0" w:space="0" w:color="auto"/>
                                                                                        <w:right w:val="none" w:sz="0" w:space="0" w:color="auto"/>
                                                                                      </w:divBdr>
                                                                                      <w:divsChild>
                                                                                        <w:div w:id="2019961717">
                                                                                          <w:marLeft w:val="0"/>
                                                                                          <w:marRight w:val="0"/>
                                                                                          <w:marTop w:val="0"/>
                                                                                          <w:marBottom w:val="0"/>
                                                                                          <w:divBdr>
                                                                                            <w:top w:val="none" w:sz="0" w:space="0" w:color="auto"/>
                                                                                            <w:left w:val="none" w:sz="0" w:space="0" w:color="auto"/>
                                                                                            <w:bottom w:val="none" w:sz="0" w:space="0" w:color="auto"/>
                                                                                            <w:right w:val="none" w:sz="0" w:space="0" w:color="auto"/>
                                                                                          </w:divBdr>
                                                                                          <w:divsChild>
                                                                                            <w:div w:id="818615277">
                                                                                              <w:marLeft w:val="0"/>
                                                                                              <w:marRight w:val="0"/>
                                                                                              <w:marTop w:val="0"/>
                                                                                              <w:marBottom w:val="0"/>
                                                                                              <w:divBdr>
                                                                                                <w:top w:val="none" w:sz="0" w:space="0" w:color="auto"/>
                                                                                                <w:left w:val="none" w:sz="0" w:space="0" w:color="auto"/>
                                                                                                <w:bottom w:val="none" w:sz="0" w:space="0" w:color="auto"/>
                                                                                                <w:right w:val="none" w:sz="0" w:space="0" w:color="auto"/>
                                                                                              </w:divBdr>
                                                                                              <w:divsChild>
                                                                                                <w:div w:id="181563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16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6562">
                                                                          <w:marLeft w:val="0"/>
                                                                          <w:marRight w:val="0"/>
                                                                          <w:marTop w:val="0"/>
                                                                          <w:marBottom w:val="0"/>
                                                                          <w:divBdr>
                                                                            <w:top w:val="none" w:sz="0" w:space="0" w:color="auto"/>
                                                                            <w:left w:val="none" w:sz="0" w:space="0" w:color="auto"/>
                                                                            <w:bottom w:val="none" w:sz="0" w:space="0" w:color="auto"/>
                                                                            <w:right w:val="none" w:sz="0" w:space="0" w:color="auto"/>
                                                                          </w:divBdr>
                                                                          <w:divsChild>
                                                                            <w:div w:id="1680965481">
                                                                              <w:marLeft w:val="0"/>
                                                                              <w:marRight w:val="0"/>
                                                                              <w:marTop w:val="0"/>
                                                                              <w:marBottom w:val="0"/>
                                                                              <w:divBdr>
                                                                                <w:top w:val="none" w:sz="0" w:space="0" w:color="auto"/>
                                                                                <w:left w:val="none" w:sz="0" w:space="0" w:color="auto"/>
                                                                                <w:bottom w:val="none" w:sz="0" w:space="0" w:color="auto"/>
                                                                                <w:right w:val="none" w:sz="0" w:space="0" w:color="auto"/>
                                                                              </w:divBdr>
                                                                              <w:divsChild>
                                                                                <w:div w:id="514462754">
                                                                                  <w:marLeft w:val="0"/>
                                                                                  <w:marRight w:val="0"/>
                                                                                  <w:marTop w:val="0"/>
                                                                                  <w:marBottom w:val="0"/>
                                                                                  <w:divBdr>
                                                                                    <w:top w:val="none" w:sz="0" w:space="0" w:color="auto"/>
                                                                                    <w:left w:val="none" w:sz="0" w:space="0" w:color="auto"/>
                                                                                    <w:bottom w:val="none" w:sz="0" w:space="0" w:color="auto"/>
                                                                                    <w:right w:val="none" w:sz="0" w:space="0" w:color="auto"/>
                                                                                  </w:divBdr>
                                                                                  <w:divsChild>
                                                                                    <w:div w:id="9532612">
                                                                                      <w:marLeft w:val="0"/>
                                                                                      <w:marRight w:val="0"/>
                                                                                      <w:marTop w:val="0"/>
                                                                                      <w:marBottom w:val="0"/>
                                                                                      <w:divBdr>
                                                                                        <w:top w:val="none" w:sz="0" w:space="0" w:color="auto"/>
                                                                                        <w:left w:val="none" w:sz="0" w:space="0" w:color="auto"/>
                                                                                        <w:bottom w:val="none" w:sz="0" w:space="0" w:color="auto"/>
                                                                                        <w:right w:val="none" w:sz="0" w:space="0" w:color="auto"/>
                                                                                      </w:divBdr>
                                                                                    </w:div>
                                                                                    <w:div w:id="2003200038">
                                                                                      <w:marLeft w:val="0"/>
                                                                                      <w:marRight w:val="0"/>
                                                                                      <w:marTop w:val="0"/>
                                                                                      <w:marBottom w:val="0"/>
                                                                                      <w:divBdr>
                                                                                        <w:top w:val="none" w:sz="0" w:space="0" w:color="auto"/>
                                                                                        <w:left w:val="none" w:sz="0" w:space="0" w:color="auto"/>
                                                                                        <w:bottom w:val="none" w:sz="0" w:space="0" w:color="auto"/>
                                                                                        <w:right w:val="none" w:sz="0" w:space="0" w:color="auto"/>
                                                                                      </w:divBdr>
                                                                                      <w:divsChild>
                                                                                        <w:div w:id="1783765484">
                                                                                          <w:marLeft w:val="0"/>
                                                                                          <w:marRight w:val="0"/>
                                                                                          <w:marTop w:val="0"/>
                                                                                          <w:marBottom w:val="0"/>
                                                                                          <w:divBdr>
                                                                                            <w:top w:val="none" w:sz="0" w:space="0" w:color="auto"/>
                                                                                            <w:left w:val="none" w:sz="0" w:space="0" w:color="auto"/>
                                                                                            <w:bottom w:val="none" w:sz="0" w:space="0" w:color="auto"/>
                                                                                            <w:right w:val="none" w:sz="0" w:space="0" w:color="auto"/>
                                                                                          </w:divBdr>
                                                                                          <w:divsChild>
                                                                                            <w:div w:id="48065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7692813">
                                                                          <w:marLeft w:val="0"/>
                                                                          <w:marRight w:val="0"/>
                                                                          <w:marTop w:val="0"/>
                                                                          <w:marBottom w:val="0"/>
                                                                          <w:divBdr>
                                                                            <w:top w:val="none" w:sz="0" w:space="0" w:color="auto"/>
                                                                            <w:left w:val="none" w:sz="0" w:space="0" w:color="auto"/>
                                                                            <w:bottom w:val="none" w:sz="0" w:space="0" w:color="auto"/>
                                                                            <w:right w:val="none" w:sz="0" w:space="0" w:color="auto"/>
                                                                          </w:divBdr>
                                                                          <w:divsChild>
                                                                            <w:div w:id="1216235981">
                                                                              <w:marLeft w:val="0"/>
                                                                              <w:marRight w:val="0"/>
                                                                              <w:marTop w:val="0"/>
                                                                              <w:marBottom w:val="0"/>
                                                                              <w:divBdr>
                                                                                <w:top w:val="none" w:sz="0" w:space="0" w:color="auto"/>
                                                                                <w:left w:val="none" w:sz="0" w:space="0" w:color="auto"/>
                                                                                <w:bottom w:val="none" w:sz="0" w:space="0" w:color="auto"/>
                                                                                <w:right w:val="none" w:sz="0" w:space="0" w:color="auto"/>
                                                                              </w:divBdr>
                                                                              <w:divsChild>
                                                                                <w:div w:id="21569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395504">
                                                                          <w:marLeft w:val="0"/>
                                                                          <w:marRight w:val="0"/>
                                                                          <w:marTop w:val="100"/>
                                                                          <w:marBottom w:val="0"/>
                                                                          <w:divBdr>
                                                                            <w:top w:val="none" w:sz="0" w:space="0" w:color="auto"/>
                                                                            <w:left w:val="none" w:sz="0" w:space="0" w:color="auto"/>
                                                                            <w:bottom w:val="none" w:sz="0" w:space="0" w:color="auto"/>
                                                                            <w:right w:val="none" w:sz="0" w:space="0" w:color="auto"/>
                                                                          </w:divBdr>
                                                                          <w:divsChild>
                                                                            <w:div w:id="27324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5804734">
                                                      <w:marLeft w:val="0"/>
                                                      <w:marRight w:val="0"/>
                                                      <w:marTop w:val="0"/>
                                                      <w:marBottom w:val="0"/>
                                                      <w:divBdr>
                                                        <w:top w:val="none" w:sz="0" w:space="0" w:color="auto"/>
                                                        <w:left w:val="none" w:sz="0" w:space="0" w:color="auto"/>
                                                        <w:bottom w:val="none" w:sz="0" w:space="0" w:color="auto"/>
                                                        <w:right w:val="none" w:sz="0" w:space="0" w:color="auto"/>
                                                      </w:divBdr>
                                                      <w:divsChild>
                                                        <w:div w:id="1987280503">
                                                          <w:marLeft w:val="0"/>
                                                          <w:marRight w:val="0"/>
                                                          <w:marTop w:val="0"/>
                                                          <w:marBottom w:val="0"/>
                                                          <w:divBdr>
                                                            <w:top w:val="none" w:sz="0" w:space="0" w:color="auto"/>
                                                            <w:left w:val="none" w:sz="0" w:space="0" w:color="auto"/>
                                                            <w:bottom w:val="none" w:sz="0" w:space="0" w:color="auto"/>
                                                            <w:right w:val="none" w:sz="0" w:space="0" w:color="auto"/>
                                                          </w:divBdr>
                                                          <w:divsChild>
                                                            <w:div w:id="838352283">
                                                              <w:marLeft w:val="0"/>
                                                              <w:marRight w:val="0"/>
                                                              <w:marTop w:val="0"/>
                                                              <w:marBottom w:val="0"/>
                                                              <w:divBdr>
                                                                <w:top w:val="none" w:sz="0" w:space="0" w:color="auto"/>
                                                                <w:left w:val="none" w:sz="0" w:space="0" w:color="auto"/>
                                                                <w:bottom w:val="none" w:sz="0" w:space="0" w:color="auto"/>
                                                                <w:right w:val="none" w:sz="0" w:space="0" w:color="auto"/>
                                                              </w:divBdr>
                                                              <w:divsChild>
                                                                <w:div w:id="439759980">
                                                                  <w:marLeft w:val="0"/>
                                                                  <w:marRight w:val="0"/>
                                                                  <w:marTop w:val="0"/>
                                                                  <w:marBottom w:val="0"/>
                                                                  <w:divBdr>
                                                                    <w:top w:val="none" w:sz="0" w:space="0" w:color="auto"/>
                                                                    <w:left w:val="none" w:sz="0" w:space="0" w:color="auto"/>
                                                                    <w:bottom w:val="none" w:sz="0" w:space="0" w:color="auto"/>
                                                                    <w:right w:val="none" w:sz="0" w:space="0" w:color="auto"/>
                                                                  </w:divBdr>
                                                                  <w:divsChild>
                                                                    <w:div w:id="1235970653">
                                                                      <w:marLeft w:val="0"/>
                                                                      <w:marRight w:val="0"/>
                                                                      <w:marTop w:val="0"/>
                                                                      <w:marBottom w:val="0"/>
                                                                      <w:divBdr>
                                                                        <w:top w:val="none" w:sz="0" w:space="0" w:color="auto"/>
                                                                        <w:left w:val="none" w:sz="0" w:space="0" w:color="auto"/>
                                                                        <w:bottom w:val="none" w:sz="0" w:space="0" w:color="auto"/>
                                                                        <w:right w:val="none" w:sz="0" w:space="0" w:color="auto"/>
                                                                      </w:divBdr>
                                                                      <w:divsChild>
                                                                        <w:div w:id="1135417287">
                                                                          <w:marLeft w:val="0"/>
                                                                          <w:marRight w:val="0"/>
                                                                          <w:marTop w:val="0"/>
                                                                          <w:marBottom w:val="0"/>
                                                                          <w:divBdr>
                                                                            <w:top w:val="none" w:sz="0" w:space="0" w:color="auto"/>
                                                                            <w:left w:val="none" w:sz="0" w:space="0" w:color="auto"/>
                                                                            <w:bottom w:val="none" w:sz="0" w:space="0" w:color="auto"/>
                                                                            <w:right w:val="none" w:sz="0" w:space="0" w:color="auto"/>
                                                                          </w:divBdr>
                                                                          <w:divsChild>
                                                                            <w:div w:id="967902931">
                                                                              <w:marLeft w:val="0"/>
                                                                              <w:marRight w:val="0"/>
                                                                              <w:marTop w:val="0"/>
                                                                              <w:marBottom w:val="0"/>
                                                                              <w:divBdr>
                                                                                <w:top w:val="none" w:sz="0" w:space="0" w:color="auto"/>
                                                                                <w:left w:val="none" w:sz="0" w:space="0" w:color="auto"/>
                                                                                <w:bottom w:val="none" w:sz="0" w:space="0" w:color="auto"/>
                                                                                <w:right w:val="none" w:sz="0" w:space="0" w:color="auto"/>
                                                                              </w:divBdr>
                                                                              <w:divsChild>
                                                                                <w:div w:id="563415334">
                                                                                  <w:marLeft w:val="0"/>
                                                                                  <w:marRight w:val="0"/>
                                                                                  <w:marTop w:val="0"/>
                                                                                  <w:marBottom w:val="0"/>
                                                                                  <w:divBdr>
                                                                                    <w:top w:val="none" w:sz="0" w:space="0" w:color="auto"/>
                                                                                    <w:left w:val="none" w:sz="0" w:space="0" w:color="auto"/>
                                                                                    <w:bottom w:val="none" w:sz="0" w:space="0" w:color="auto"/>
                                                                                    <w:right w:val="none" w:sz="0" w:space="0" w:color="auto"/>
                                                                                  </w:divBdr>
                                                                                  <w:divsChild>
                                                                                    <w:div w:id="1072895115">
                                                                                      <w:marLeft w:val="0"/>
                                                                                      <w:marRight w:val="0"/>
                                                                                      <w:marTop w:val="0"/>
                                                                                      <w:marBottom w:val="0"/>
                                                                                      <w:divBdr>
                                                                                        <w:top w:val="none" w:sz="0" w:space="0" w:color="auto"/>
                                                                                        <w:left w:val="none" w:sz="0" w:space="0" w:color="auto"/>
                                                                                        <w:bottom w:val="none" w:sz="0" w:space="0" w:color="auto"/>
                                                                                        <w:right w:val="none" w:sz="0" w:space="0" w:color="auto"/>
                                                                                      </w:divBdr>
                                                                                      <w:divsChild>
                                                                                        <w:div w:id="145167800">
                                                                                          <w:marLeft w:val="0"/>
                                                                                          <w:marRight w:val="0"/>
                                                                                          <w:marTop w:val="0"/>
                                                                                          <w:marBottom w:val="0"/>
                                                                                          <w:divBdr>
                                                                                            <w:top w:val="none" w:sz="0" w:space="0" w:color="auto"/>
                                                                                            <w:left w:val="none" w:sz="0" w:space="0" w:color="auto"/>
                                                                                            <w:bottom w:val="none" w:sz="0" w:space="0" w:color="auto"/>
                                                                                            <w:right w:val="none" w:sz="0" w:space="0" w:color="auto"/>
                                                                                          </w:divBdr>
                                                                                          <w:divsChild>
                                                                                            <w:div w:id="780606833">
                                                                                              <w:marLeft w:val="0"/>
                                                                                              <w:marRight w:val="0"/>
                                                                                              <w:marTop w:val="0"/>
                                                                                              <w:marBottom w:val="0"/>
                                                                                              <w:divBdr>
                                                                                                <w:top w:val="none" w:sz="0" w:space="0" w:color="auto"/>
                                                                                                <w:left w:val="none" w:sz="0" w:space="0" w:color="auto"/>
                                                                                                <w:bottom w:val="none" w:sz="0" w:space="0" w:color="auto"/>
                                                                                                <w:right w:val="none" w:sz="0" w:space="0" w:color="auto"/>
                                                                                              </w:divBdr>
                                                                                              <w:divsChild>
                                                                                                <w:div w:id="44958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68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09488">
                                                                          <w:marLeft w:val="0"/>
                                                                          <w:marRight w:val="0"/>
                                                                          <w:marTop w:val="0"/>
                                                                          <w:marBottom w:val="0"/>
                                                                          <w:divBdr>
                                                                            <w:top w:val="none" w:sz="0" w:space="0" w:color="auto"/>
                                                                            <w:left w:val="none" w:sz="0" w:space="0" w:color="auto"/>
                                                                            <w:bottom w:val="none" w:sz="0" w:space="0" w:color="auto"/>
                                                                            <w:right w:val="none" w:sz="0" w:space="0" w:color="auto"/>
                                                                          </w:divBdr>
                                                                          <w:divsChild>
                                                                            <w:div w:id="1329212753">
                                                                              <w:marLeft w:val="0"/>
                                                                              <w:marRight w:val="0"/>
                                                                              <w:marTop w:val="0"/>
                                                                              <w:marBottom w:val="0"/>
                                                                              <w:divBdr>
                                                                                <w:top w:val="none" w:sz="0" w:space="0" w:color="auto"/>
                                                                                <w:left w:val="none" w:sz="0" w:space="0" w:color="auto"/>
                                                                                <w:bottom w:val="none" w:sz="0" w:space="0" w:color="auto"/>
                                                                                <w:right w:val="none" w:sz="0" w:space="0" w:color="auto"/>
                                                                              </w:divBdr>
                                                                              <w:divsChild>
                                                                                <w:div w:id="1408380233">
                                                                                  <w:marLeft w:val="0"/>
                                                                                  <w:marRight w:val="0"/>
                                                                                  <w:marTop w:val="0"/>
                                                                                  <w:marBottom w:val="0"/>
                                                                                  <w:divBdr>
                                                                                    <w:top w:val="none" w:sz="0" w:space="0" w:color="auto"/>
                                                                                    <w:left w:val="none" w:sz="0" w:space="0" w:color="auto"/>
                                                                                    <w:bottom w:val="none" w:sz="0" w:space="0" w:color="auto"/>
                                                                                    <w:right w:val="none" w:sz="0" w:space="0" w:color="auto"/>
                                                                                  </w:divBdr>
                                                                                  <w:divsChild>
                                                                                    <w:div w:id="798457118">
                                                                                      <w:marLeft w:val="0"/>
                                                                                      <w:marRight w:val="0"/>
                                                                                      <w:marTop w:val="0"/>
                                                                                      <w:marBottom w:val="0"/>
                                                                                      <w:divBdr>
                                                                                        <w:top w:val="none" w:sz="0" w:space="0" w:color="auto"/>
                                                                                        <w:left w:val="none" w:sz="0" w:space="0" w:color="auto"/>
                                                                                        <w:bottom w:val="none" w:sz="0" w:space="0" w:color="auto"/>
                                                                                        <w:right w:val="none" w:sz="0" w:space="0" w:color="auto"/>
                                                                                      </w:divBdr>
                                                                                    </w:div>
                                                                                    <w:div w:id="326521874">
                                                                                      <w:marLeft w:val="0"/>
                                                                                      <w:marRight w:val="0"/>
                                                                                      <w:marTop w:val="0"/>
                                                                                      <w:marBottom w:val="0"/>
                                                                                      <w:divBdr>
                                                                                        <w:top w:val="none" w:sz="0" w:space="0" w:color="auto"/>
                                                                                        <w:left w:val="none" w:sz="0" w:space="0" w:color="auto"/>
                                                                                        <w:bottom w:val="none" w:sz="0" w:space="0" w:color="auto"/>
                                                                                        <w:right w:val="none" w:sz="0" w:space="0" w:color="auto"/>
                                                                                      </w:divBdr>
                                                                                      <w:divsChild>
                                                                                        <w:div w:id="1418790749">
                                                                                          <w:marLeft w:val="0"/>
                                                                                          <w:marRight w:val="0"/>
                                                                                          <w:marTop w:val="0"/>
                                                                                          <w:marBottom w:val="0"/>
                                                                                          <w:divBdr>
                                                                                            <w:top w:val="none" w:sz="0" w:space="0" w:color="auto"/>
                                                                                            <w:left w:val="none" w:sz="0" w:space="0" w:color="auto"/>
                                                                                            <w:bottom w:val="none" w:sz="0" w:space="0" w:color="auto"/>
                                                                                            <w:right w:val="none" w:sz="0" w:space="0" w:color="auto"/>
                                                                                          </w:divBdr>
                                                                                          <w:divsChild>
                                                                                            <w:div w:id="209528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6777150">
                                                                          <w:marLeft w:val="0"/>
                                                                          <w:marRight w:val="0"/>
                                                                          <w:marTop w:val="0"/>
                                                                          <w:marBottom w:val="0"/>
                                                                          <w:divBdr>
                                                                            <w:top w:val="none" w:sz="0" w:space="0" w:color="auto"/>
                                                                            <w:left w:val="none" w:sz="0" w:space="0" w:color="auto"/>
                                                                            <w:bottom w:val="none" w:sz="0" w:space="0" w:color="auto"/>
                                                                            <w:right w:val="none" w:sz="0" w:space="0" w:color="auto"/>
                                                                          </w:divBdr>
                                                                          <w:divsChild>
                                                                            <w:div w:id="2144497555">
                                                                              <w:marLeft w:val="0"/>
                                                                              <w:marRight w:val="0"/>
                                                                              <w:marTop w:val="0"/>
                                                                              <w:marBottom w:val="0"/>
                                                                              <w:divBdr>
                                                                                <w:top w:val="none" w:sz="0" w:space="0" w:color="auto"/>
                                                                                <w:left w:val="none" w:sz="0" w:space="0" w:color="auto"/>
                                                                                <w:bottom w:val="none" w:sz="0" w:space="0" w:color="auto"/>
                                                                                <w:right w:val="none" w:sz="0" w:space="0" w:color="auto"/>
                                                                              </w:divBdr>
                                                                              <w:divsChild>
                                                                                <w:div w:id="23431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552010">
                                                                          <w:marLeft w:val="0"/>
                                                                          <w:marRight w:val="0"/>
                                                                          <w:marTop w:val="100"/>
                                                                          <w:marBottom w:val="0"/>
                                                                          <w:divBdr>
                                                                            <w:top w:val="none" w:sz="0" w:space="0" w:color="auto"/>
                                                                            <w:left w:val="none" w:sz="0" w:space="0" w:color="auto"/>
                                                                            <w:bottom w:val="none" w:sz="0" w:space="0" w:color="auto"/>
                                                                            <w:right w:val="none" w:sz="0" w:space="0" w:color="auto"/>
                                                                          </w:divBdr>
                                                                          <w:divsChild>
                                                                            <w:div w:id="179243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3584482">
                                      <w:marLeft w:val="0"/>
                                      <w:marRight w:val="0"/>
                                      <w:marTop w:val="0"/>
                                      <w:marBottom w:val="0"/>
                                      <w:divBdr>
                                        <w:top w:val="none" w:sz="0" w:space="0" w:color="auto"/>
                                        <w:left w:val="none" w:sz="0" w:space="0" w:color="auto"/>
                                        <w:bottom w:val="none" w:sz="0" w:space="0" w:color="auto"/>
                                        <w:right w:val="none" w:sz="0" w:space="0" w:color="auto"/>
                                      </w:divBdr>
                                      <w:divsChild>
                                        <w:div w:id="1360743672">
                                          <w:marLeft w:val="0"/>
                                          <w:marRight w:val="0"/>
                                          <w:marTop w:val="0"/>
                                          <w:marBottom w:val="0"/>
                                          <w:divBdr>
                                            <w:top w:val="none" w:sz="0" w:space="0" w:color="auto"/>
                                            <w:left w:val="none" w:sz="0" w:space="0" w:color="auto"/>
                                            <w:bottom w:val="none" w:sz="0" w:space="0" w:color="auto"/>
                                            <w:right w:val="none" w:sz="0" w:space="0" w:color="auto"/>
                                          </w:divBdr>
                                        </w:div>
                                      </w:divsChild>
                                    </w:div>
                                    <w:div w:id="208886337">
                                      <w:marLeft w:val="0"/>
                                      <w:marRight w:val="0"/>
                                      <w:marTop w:val="300"/>
                                      <w:marBottom w:val="300"/>
                                      <w:divBdr>
                                        <w:top w:val="none" w:sz="0" w:space="0" w:color="auto"/>
                                        <w:left w:val="none" w:sz="0" w:space="0" w:color="auto"/>
                                        <w:bottom w:val="none" w:sz="0" w:space="0" w:color="auto"/>
                                        <w:right w:val="none" w:sz="0" w:space="0" w:color="auto"/>
                                      </w:divBdr>
                                      <w:divsChild>
                                        <w:div w:id="2063748068">
                                          <w:marLeft w:val="0"/>
                                          <w:marRight w:val="0"/>
                                          <w:marTop w:val="0"/>
                                          <w:marBottom w:val="0"/>
                                          <w:divBdr>
                                            <w:top w:val="none" w:sz="0" w:space="0" w:color="auto"/>
                                            <w:left w:val="none" w:sz="0" w:space="0" w:color="auto"/>
                                            <w:bottom w:val="none" w:sz="0" w:space="0" w:color="auto"/>
                                            <w:right w:val="none" w:sz="0" w:space="0" w:color="auto"/>
                                          </w:divBdr>
                                        </w:div>
                                        <w:div w:id="22093063">
                                          <w:marLeft w:val="0"/>
                                          <w:marRight w:val="0"/>
                                          <w:marTop w:val="90"/>
                                          <w:marBottom w:val="0"/>
                                          <w:divBdr>
                                            <w:top w:val="none" w:sz="0" w:space="0" w:color="auto"/>
                                            <w:left w:val="none" w:sz="0" w:space="0" w:color="auto"/>
                                            <w:bottom w:val="none" w:sz="0" w:space="0" w:color="auto"/>
                                            <w:right w:val="none" w:sz="0" w:space="0" w:color="auto"/>
                                          </w:divBdr>
                                        </w:div>
                                        <w:div w:id="912280618">
                                          <w:marLeft w:val="0"/>
                                          <w:marRight w:val="0"/>
                                          <w:marTop w:val="90"/>
                                          <w:marBottom w:val="0"/>
                                          <w:divBdr>
                                            <w:top w:val="none" w:sz="0" w:space="0" w:color="auto"/>
                                            <w:left w:val="none" w:sz="0" w:space="0" w:color="auto"/>
                                            <w:bottom w:val="none" w:sz="0" w:space="0" w:color="auto"/>
                                            <w:right w:val="none" w:sz="0" w:space="0" w:color="auto"/>
                                          </w:divBdr>
                                        </w:div>
                                      </w:divsChild>
                                    </w:div>
                                    <w:div w:id="1348288428">
                                      <w:marLeft w:val="0"/>
                                      <w:marRight w:val="0"/>
                                      <w:marTop w:val="375"/>
                                      <w:marBottom w:val="600"/>
                                      <w:divBdr>
                                        <w:top w:val="none" w:sz="0" w:space="0" w:color="auto"/>
                                        <w:left w:val="none" w:sz="0" w:space="0" w:color="auto"/>
                                        <w:bottom w:val="none" w:sz="0" w:space="0" w:color="auto"/>
                                        <w:right w:val="none" w:sz="0" w:space="0" w:color="auto"/>
                                      </w:divBdr>
                                      <w:divsChild>
                                        <w:div w:id="37510466">
                                          <w:marLeft w:val="0"/>
                                          <w:marRight w:val="0"/>
                                          <w:marTop w:val="0"/>
                                          <w:marBottom w:val="0"/>
                                          <w:divBdr>
                                            <w:top w:val="none" w:sz="0" w:space="0" w:color="auto"/>
                                            <w:left w:val="none" w:sz="0" w:space="0" w:color="auto"/>
                                            <w:bottom w:val="none" w:sz="0" w:space="0" w:color="auto"/>
                                            <w:right w:val="none" w:sz="0" w:space="0" w:color="auto"/>
                                          </w:divBdr>
                                        </w:div>
                                      </w:divsChild>
                                    </w:div>
                                    <w:div w:id="1245408831">
                                      <w:marLeft w:val="0"/>
                                      <w:marRight w:val="0"/>
                                      <w:marTop w:val="0"/>
                                      <w:marBottom w:val="0"/>
                                      <w:divBdr>
                                        <w:top w:val="none" w:sz="0" w:space="0" w:color="auto"/>
                                        <w:left w:val="none" w:sz="0" w:space="0" w:color="auto"/>
                                        <w:bottom w:val="none" w:sz="0" w:space="0" w:color="auto"/>
                                        <w:right w:val="none" w:sz="0" w:space="0" w:color="auto"/>
                                      </w:divBdr>
                                      <w:divsChild>
                                        <w:div w:id="1083179962">
                                          <w:marLeft w:val="0"/>
                                          <w:marRight w:val="0"/>
                                          <w:marTop w:val="0"/>
                                          <w:marBottom w:val="300"/>
                                          <w:divBdr>
                                            <w:top w:val="none" w:sz="0" w:space="0" w:color="auto"/>
                                            <w:left w:val="none" w:sz="0" w:space="0" w:color="auto"/>
                                            <w:bottom w:val="none" w:sz="0" w:space="0" w:color="auto"/>
                                            <w:right w:val="none" w:sz="0" w:space="0" w:color="auto"/>
                                          </w:divBdr>
                                        </w:div>
                                        <w:div w:id="597953065">
                                          <w:marLeft w:val="0"/>
                                          <w:marRight w:val="0"/>
                                          <w:marTop w:val="0"/>
                                          <w:marBottom w:val="0"/>
                                          <w:divBdr>
                                            <w:top w:val="none" w:sz="0" w:space="0" w:color="auto"/>
                                            <w:left w:val="none" w:sz="0" w:space="0" w:color="auto"/>
                                            <w:bottom w:val="none" w:sz="0" w:space="0" w:color="auto"/>
                                            <w:right w:val="none" w:sz="0" w:space="0" w:color="auto"/>
                                          </w:divBdr>
                                          <w:divsChild>
                                            <w:div w:id="2113241024">
                                              <w:marLeft w:val="0"/>
                                              <w:marRight w:val="0"/>
                                              <w:marTop w:val="0"/>
                                              <w:marBottom w:val="300"/>
                                              <w:divBdr>
                                                <w:top w:val="none" w:sz="0" w:space="0" w:color="auto"/>
                                                <w:left w:val="none" w:sz="0" w:space="0" w:color="auto"/>
                                                <w:bottom w:val="none" w:sz="0" w:space="0" w:color="auto"/>
                                                <w:right w:val="none" w:sz="0" w:space="0" w:color="auto"/>
                                              </w:divBdr>
                                              <w:divsChild>
                                                <w:div w:id="182138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831922">
                              <w:marLeft w:val="0"/>
                              <w:marRight w:val="0"/>
                              <w:marTop w:val="0"/>
                              <w:marBottom w:val="900"/>
                              <w:divBdr>
                                <w:top w:val="none" w:sz="0" w:space="0" w:color="auto"/>
                                <w:left w:val="none" w:sz="0" w:space="0" w:color="auto"/>
                                <w:bottom w:val="none" w:sz="0" w:space="0" w:color="auto"/>
                                <w:right w:val="none" w:sz="0" w:space="0" w:color="auto"/>
                              </w:divBdr>
                              <w:divsChild>
                                <w:div w:id="42558405">
                                  <w:marLeft w:val="0"/>
                                  <w:marRight w:val="0"/>
                                  <w:marTop w:val="0"/>
                                  <w:marBottom w:val="300"/>
                                  <w:divBdr>
                                    <w:top w:val="none" w:sz="0" w:space="0" w:color="auto"/>
                                    <w:left w:val="none" w:sz="0" w:space="0" w:color="auto"/>
                                    <w:bottom w:val="none" w:sz="0" w:space="0" w:color="auto"/>
                                    <w:right w:val="none" w:sz="0" w:space="0" w:color="auto"/>
                                  </w:divBdr>
                                </w:div>
                                <w:div w:id="804154544">
                                  <w:marLeft w:val="-150"/>
                                  <w:marRight w:val="-150"/>
                                  <w:marTop w:val="0"/>
                                  <w:marBottom w:val="0"/>
                                  <w:divBdr>
                                    <w:top w:val="none" w:sz="0" w:space="0" w:color="auto"/>
                                    <w:left w:val="none" w:sz="0" w:space="0" w:color="auto"/>
                                    <w:bottom w:val="none" w:sz="0" w:space="0" w:color="auto"/>
                                    <w:right w:val="none" w:sz="0" w:space="0" w:color="auto"/>
                                  </w:divBdr>
                                  <w:divsChild>
                                    <w:div w:id="1156919731">
                                      <w:marLeft w:val="0"/>
                                      <w:marRight w:val="0"/>
                                      <w:marTop w:val="0"/>
                                      <w:marBottom w:val="450"/>
                                      <w:divBdr>
                                        <w:top w:val="none" w:sz="0" w:space="0" w:color="auto"/>
                                        <w:left w:val="none" w:sz="0" w:space="0" w:color="auto"/>
                                        <w:bottom w:val="none" w:sz="0" w:space="0" w:color="auto"/>
                                        <w:right w:val="none" w:sz="0" w:space="0" w:color="auto"/>
                                      </w:divBdr>
                                      <w:divsChild>
                                        <w:div w:id="634140941">
                                          <w:marLeft w:val="0"/>
                                          <w:marRight w:val="0"/>
                                          <w:marTop w:val="0"/>
                                          <w:marBottom w:val="0"/>
                                          <w:divBdr>
                                            <w:top w:val="none" w:sz="0" w:space="0" w:color="auto"/>
                                            <w:left w:val="none" w:sz="0" w:space="0" w:color="auto"/>
                                            <w:bottom w:val="none" w:sz="0" w:space="0" w:color="auto"/>
                                            <w:right w:val="none" w:sz="0" w:space="0" w:color="auto"/>
                                          </w:divBdr>
                                          <w:divsChild>
                                            <w:div w:id="1346597591">
                                              <w:marLeft w:val="0"/>
                                              <w:marRight w:val="0"/>
                                              <w:marTop w:val="0"/>
                                              <w:marBottom w:val="225"/>
                                              <w:divBdr>
                                                <w:top w:val="none" w:sz="0" w:space="0" w:color="auto"/>
                                                <w:left w:val="none" w:sz="0" w:space="0" w:color="auto"/>
                                                <w:bottom w:val="none" w:sz="0" w:space="0" w:color="auto"/>
                                                <w:right w:val="none" w:sz="0" w:space="0" w:color="auto"/>
                                              </w:divBdr>
                                            </w:div>
                                            <w:div w:id="86121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521763">
                                      <w:marLeft w:val="0"/>
                                      <w:marRight w:val="0"/>
                                      <w:marTop w:val="0"/>
                                      <w:marBottom w:val="450"/>
                                      <w:divBdr>
                                        <w:top w:val="none" w:sz="0" w:space="0" w:color="auto"/>
                                        <w:left w:val="none" w:sz="0" w:space="0" w:color="auto"/>
                                        <w:bottom w:val="none" w:sz="0" w:space="0" w:color="auto"/>
                                        <w:right w:val="none" w:sz="0" w:space="0" w:color="auto"/>
                                      </w:divBdr>
                                      <w:divsChild>
                                        <w:div w:id="152336122">
                                          <w:marLeft w:val="0"/>
                                          <w:marRight w:val="0"/>
                                          <w:marTop w:val="0"/>
                                          <w:marBottom w:val="0"/>
                                          <w:divBdr>
                                            <w:top w:val="none" w:sz="0" w:space="0" w:color="auto"/>
                                            <w:left w:val="none" w:sz="0" w:space="0" w:color="auto"/>
                                            <w:bottom w:val="none" w:sz="0" w:space="0" w:color="auto"/>
                                            <w:right w:val="none" w:sz="0" w:space="0" w:color="auto"/>
                                          </w:divBdr>
                                          <w:divsChild>
                                            <w:div w:id="2117288777">
                                              <w:marLeft w:val="0"/>
                                              <w:marRight w:val="0"/>
                                              <w:marTop w:val="0"/>
                                              <w:marBottom w:val="225"/>
                                              <w:divBdr>
                                                <w:top w:val="none" w:sz="0" w:space="0" w:color="auto"/>
                                                <w:left w:val="none" w:sz="0" w:space="0" w:color="auto"/>
                                                <w:bottom w:val="none" w:sz="0" w:space="0" w:color="auto"/>
                                                <w:right w:val="none" w:sz="0" w:space="0" w:color="auto"/>
                                              </w:divBdr>
                                            </w:div>
                                            <w:div w:id="67989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923837">
                                      <w:marLeft w:val="0"/>
                                      <w:marRight w:val="0"/>
                                      <w:marTop w:val="0"/>
                                      <w:marBottom w:val="450"/>
                                      <w:divBdr>
                                        <w:top w:val="none" w:sz="0" w:space="0" w:color="auto"/>
                                        <w:left w:val="none" w:sz="0" w:space="0" w:color="auto"/>
                                        <w:bottom w:val="none" w:sz="0" w:space="0" w:color="auto"/>
                                        <w:right w:val="none" w:sz="0" w:space="0" w:color="auto"/>
                                      </w:divBdr>
                                      <w:divsChild>
                                        <w:div w:id="2064671810">
                                          <w:marLeft w:val="0"/>
                                          <w:marRight w:val="0"/>
                                          <w:marTop w:val="0"/>
                                          <w:marBottom w:val="0"/>
                                          <w:divBdr>
                                            <w:top w:val="none" w:sz="0" w:space="0" w:color="auto"/>
                                            <w:left w:val="none" w:sz="0" w:space="0" w:color="auto"/>
                                            <w:bottom w:val="none" w:sz="0" w:space="0" w:color="auto"/>
                                            <w:right w:val="none" w:sz="0" w:space="0" w:color="auto"/>
                                          </w:divBdr>
                                          <w:divsChild>
                                            <w:div w:id="510799053">
                                              <w:marLeft w:val="0"/>
                                              <w:marRight w:val="0"/>
                                              <w:marTop w:val="0"/>
                                              <w:marBottom w:val="225"/>
                                              <w:divBdr>
                                                <w:top w:val="none" w:sz="0" w:space="0" w:color="auto"/>
                                                <w:left w:val="none" w:sz="0" w:space="0" w:color="auto"/>
                                                <w:bottom w:val="none" w:sz="0" w:space="0" w:color="auto"/>
                                                <w:right w:val="none" w:sz="0" w:space="0" w:color="auto"/>
                                              </w:divBdr>
                                            </w:div>
                                            <w:div w:id="46512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437894">
                                      <w:marLeft w:val="0"/>
                                      <w:marRight w:val="0"/>
                                      <w:marTop w:val="0"/>
                                      <w:marBottom w:val="450"/>
                                      <w:divBdr>
                                        <w:top w:val="none" w:sz="0" w:space="0" w:color="auto"/>
                                        <w:left w:val="none" w:sz="0" w:space="0" w:color="auto"/>
                                        <w:bottom w:val="none" w:sz="0" w:space="0" w:color="auto"/>
                                        <w:right w:val="none" w:sz="0" w:space="0" w:color="auto"/>
                                      </w:divBdr>
                                      <w:divsChild>
                                        <w:div w:id="518589940">
                                          <w:marLeft w:val="0"/>
                                          <w:marRight w:val="0"/>
                                          <w:marTop w:val="0"/>
                                          <w:marBottom w:val="0"/>
                                          <w:divBdr>
                                            <w:top w:val="none" w:sz="0" w:space="0" w:color="auto"/>
                                            <w:left w:val="none" w:sz="0" w:space="0" w:color="auto"/>
                                            <w:bottom w:val="none" w:sz="0" w:space="0" w:color="auto"/>
                                            <w:right w:val="none" w:sz="0" w:space="0" w:color="auto"/>
                                          </w:divBdr>
                                          <w:divsChild>
                                            <w:div w:id="279648914">
                                              <w:marLeft w:val="0"/>
                                              <w:marRight w:val="0"/>
                                              <w:marTop w:val="0"/>
                                              <w:marBottom w:val="225"/>
                                              <w:divBdr>
                                                <w:top w:val="none" w:sz="0" w:space="0" w:color="auto"/>
                                                <w:left w:val="none" w:sz="0" w:space="0" w:color="auto"/>
                                                <w:bottom w:val="none" w:sz="0" w:space="0" w:color="auto"/>
                                                <w:right w:val="none" w:sz="0" w:space="0" w:color="auto"/>
                                              </w:divBdr>
                                            </w:div>
                                            <w:div w:id="97152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140185">
                                      <w:marLeft w:val="0"/>
                                      <w:marRight w:val="0"/>
                                      <w:marTop w:val="0"/>
                                      <w:marBottom w:val="450"/>
                                      <w:divBdr>
                                        <w:top w:val="none" w:sz="0" w:space="0" w:color="auto"/>
                                        <w:left w:val="none" w:sz="0" w:space="0" w:color="auto"/>
                                        <w:bottom w:val="none" w:sz="0" w:space="0" w:color="auto"/>
                                        <w:right w:val="none" w:sz="0" w:space="0" w:color="auto"/>
                                      </w:divBdr>
                                      <w:divsChild>
                                        <w:div w:id="631251708">
                                          <w:marLeft w:val="0"/>
                                          <w:marRight w:val="0"/>
                                          <w:marTop w:val="0"/>
                                          <w:marBottom w:val="0"/>
                                          <w:divBdr>
                                            <w:top w:val="none" w:sz="0" w:space="0" w:color="auto"/>
                                            <w:left w:val="none" w:sz="0" w:space="0" w:color="auto"/>
                                            <w:bottom w:val="none" w:sz="0" w:space="0" w:color="auto"/>
                                            <w:right w:val="none" w:sz="0" w:space="0" w:color="auto"/>
                                          </w:divBdr>
                                          <w:divsChild>
                                            <w:div w:id="1661618520">
                                              <w:marLeft w:val="0"/>
                                              <w:marRight w:val="0"/>
                                              <w:marTop w:val="0"/>
                                              <w:marBottom w:val="225"/>
                                              <w:divBdr>
                                                <w:top w:val="none" w:sz="0" w:space="0" w:color="auto"/>
                                                <w:left w:val="none" w:sz="0" w:space="0" w:color="auto"/>
                                                <w:bottom w:val="none" w:sz="0" w:space="0" w:color="auto"/>
                                                <w:right w:val="none" w:sz="0" w:space="0" w:color="auto"/>
                                              </w:divBdr>
                                            </w:div>
                                            <w:div w:id="145976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938291">
                                      <w:marLeft w:val="0"/>
                                      <w:marRight w:val="0"/>
                                      <w:marTop w:val="0"/>
                                      <w:marBottom w:val="450"/>
                                      <w:divBdr>
                                        <w:top w:val="none" w:sz="0" w:space="0" w:color="auto"/>
                                        <w:left w:val="none" w:sz="0" w:space="0" w:color="auto"/>
                                        <w:bottom w:val="none" w:sz="0" w:space="0" w:color="auto"/>
                                        <w:right w:val="none" w:sz="0" w:space="0" w:color="auto"/>
                                      </w:divBdr>
                                      <w:divsChild>
                                        <w:div w:id="875850361">
                                          <w:marLeft w:val="0"/>
                                          <w:marRight w:val="0"/>
                                          <w:marTop w:val="0"/>
                                          <w:marBottom w:val="0"/>
                                          <w:divBdr>
                                            <w:top w:val="none" w:sz="0" w:space="0" w:color="auto"/>
                                            <w:left w:val="none" w:sz="0" w:space="0" w:color="auto"/>
                                            <w:bottom w:val="none" w:sz="0" w:space="0" w:color="auto"/>
                                            <w:right w:val="none" w:sz="0" w:space="0" w:color="auto"/>
                                          </w:divBdr>
                                          <w:divsChild>
                                            <w:div w:id="252395558">
                                              <w:marLeft w:val="0"/>
                                              <w:marRight w:val="0"/>
                                              <w:marTop w:val="0"/>
                                              <w:marBottom w:val="225"/>
                                              <w:divBdr>
                                                <w:top w:val="none" w:sz="0" w:space="0" w:color="auto"/>
                                                <w:left w:val="none" w:sz="0" w:space="0" w:color="auto"/>
                                                <w:bottom w:val="none" w:sz="0" w:space="0" w:color="auto"/>
                                                <w:right w:val="none" w:sz="0" w:space="0" w:color="auto"/>
                                              </w:divBdr>
                                            </w:div>
                                            <w:div w:id="138722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055018">
                                      <w:marLeft w:val="0"/>
                                      <w:marRight w:val="0"/>
                                      <w:marTop w:val="0"/>
                                      <w:marBottom w:val="450"/>
                                      <w:divBdr>
                                        <w:top w:val="none" w:sz="0" w:space="0" w:color="auto"/>
                                        <w:left w:val="none" w:sz="0" w:space="0" w:color="auto"/>
                                        <w:bottom w:val="none" w:sz="0" w:space="0" w:color="auto"/>
                                        <w:right w:val="none" w:sz="0" w:space="0" w:color="auto"/>
                                      </w:divBdr>
                                      <w:divsChild>
                                        <w:div w:id="1495872694">
                                          <w:marLeft w:val="0"/>
                                          <w:marRight w:val="0"/>
                                          <w:marTop w:val="0"/>
                                          <w:marBottom w:val="0"/>
                                          <w:divBdr>
                                            <w:top w:val="none" w:sz="0" w:space="0" w:color="auto"/>
                                            <w:left w:val="none" w:sz="0" w:space="0" w:color="auto"/>
                                            <w:bottom w:val="none" w:sz="0" w:space="0" w:color="auto"/>
                                            <w:right w:val="none" w:sz="0" w:space="0" w:color="auto"/>
                                          </w:divBdr>
                                          <w:divsChild>
                                            <w:div w:id="1751998262">
                                              <w:marLeft w:val="0"/>
                                              <w:marRight w:val="0"/>
                                              <w:marTop w:val="0"/>
                                              <w:marBottom w:val="225"/>
                                              <w:divBdr>
                                                <w:top w:val="none" w:sz="0" w:space="0" w:color="auto"/>
                                                <w:left w:val="none" w:sz="0" w:space="0" w:color="auto"/>
                                                <w:bottom w:val="none" w:sz="0" w:space="0" w:color="auto"/>
                                                <w:right w:val="none" w:sz="0" w:space="0" w:color="auto"/>
                                              </w:divBdr>
                                            </w:div>
                                            <w:div w:id="140190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62982">
                                      <w:marLeft w:val="0"/>
                                      <w:marRight w:val="0"/>
                                      <w:marTop w:val="0"/>
                                      <w:marBottom w:val="450"/>
                                      <w:divBdr>
                                        <w:top w:val="none" w:sz="0" w:space="0" w:color="auto"/>
                                        <w:left w:val="none" w:sz="0" w:space="0" w:color="auto"/>
                                        <w:bottom w:val="none" w:sz="0" w:space="0" w:color="auto"/>
                                        <w:right w:val="none" w:sz="0" w:space="0" w:color="auto"/>
                                      </w:divBdr>
                                      <w:divsChild>
                                        <w:div w:id="973371804">
                                          <w:marLeft w:val="0"/>
                                          <w:marRight w:val="0"/>
                                          <w:marTop w:val="0"/>
                                          <w:marBottom w:val="0"/>
                                          <w:divBdr>
                                            <w:top w:val="none" w:sz="0" w:space="0" w:color="auto"/>
                                            <w:left w:val="none" w:sz="0" w:space="0" w:color="auto"/>
                                            <w:bottom w:val="none" w:sz="0" w:space="0" w:color="auto"/>
                                            <w:right w:val="none" w:sz="0" w:space="0" w:color="auto"/>
                                          </w:divBdr>
                                          <w:divsChild>
                                            <w:div w:id="735708721">
                                              <w:marLeft w:val="0"/>
                                              <w:marRight w:val="0"/>
                                              <w:marTop w:val="0"/>
                                              <w:marBottom w:val="225"/>
                                              <w:divBdr>
                                                <w:top w:val="none" w:sz="0" w:space="0" w:color="auto"/>
                                                <w:left w:val="none" w:sz="0" w:space="0" w:color="auto"/>
                                                <w:bottom w:val="none" w:sz="0" w:space="0" w:color="auto"/>
                                                <w:right w:val="none" w:sz="0" w:space="0" w:color="auto"/>
                                              </w:divBdr>
                                            </w:div>
                                            <w:div w:id="46493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244293">
                                      <w:marLeft w:val="0"/>
                                      <w:marRight w:val="0"/>
                                      <w:marTop w:val="0"/>
                                      <w:marBottom w:val="450"/>
                                      <w:divBdr>
                                        <w:top w:val="none" w:sz="0" w:space="0" w:color="auto"/>
                                        <w:left w:val="none" w:sz="0" w:space="0" w:color="auto"/>
                                        <w:bottom w:val="none" w:sz="0" w:space="0" w:color="auto"/>
                                        <w:right w:val="none" w:sz="0" w:space="0" w:color="auto"/>
                                      </w:divBdr>
                                      <w:divsChild>
                                        <w:div w:id="1650282127">
                                          <w:marLeft w:val="0"/>
                                          <w:marRight w:val="0"/>
                                          <w:marTop w:val="0"/>
                                          <w:marBottom w:val="0"/>
                                          <w:divBdr>
                                            <w:top w:val="none" w:sz="0" w:space="0" w:color="auto"/>
                                            <w:left w:val="none" w:sz="0" w:space="0" w:color="auto"/>
                                            <w:bottom w:val="none" w:sz="0" w:space="0" w:color="auto"/>
                                            <w:right w:val="none" w:sz="0" w:space="0" w:color="auto"/>
                                          </w:divBdr>
                                          <w:divsChild>
                                            <w:div w:id="1459570814">
                                              <w:marLeft w:val="0"/>
                                              <w:marRight w:val="0"/>
                                              <w:marTop w:val="0"/>
                                              <w:marBottom w:val="225"/>
                                              <w:divBdr>
                                                <w:top w:val="none" w:sz="0" w:space="0" w:color="auto"/>
                                                <w:left w:val="none" w:sz="0" w:space="0" w:color="auto"/>
                                                <w:bottom w:val="none" w:sz="0" w:space="0" w:color="auto"/>
                                                <w:right w:val="none" w:sz="0" w:space="0" w:color="auto"/>
                                              </w:divBdr>
                                            </w:div>
                                            <w:div w:id="11607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248707">
                                      <w:marLeft w:val="0"/>
                                      <w:marRight w:val="0"/>
                                      <w:marTop w:val="0"/>
                                      <w:marBottom w:val="450"/>
                                      <w:divBdr>
                                        <w:top w:val="none" w:sz="0" w:space="0" w:color="auto"/>
                                        <w:left w:val="none" w:sz="0" w:space="0" w:color="auto"/>
                                        <w:bottom w:val="none" w:sz="0" w:space="0" w:color="auto"/>
                                        <w:right w:val="none" w:sz="0" w:space="0" w:color="auto"/>
                                      </w:divBdr>
                                      <w:divsChild>
                                        <w:div w:id="54593458">
                                          <w:marLeft w:val="0"/>
                                          <w:marRight w:val="0"/>
                                          <w:marTop w:val="0"/>
                                          <w:marBottom w:val="0"/>
                                          <w:divBdr>
                                            <w:top w:val="none" w:sz="0" w:space="0" w:color="auto"/>
                                            <w:left w:val="none" w:sz="0" w:space="0" w:color="auto"/>
                                            <w:bottom w:val="none" w:sz="0" w:space="0" w:color="auto"/>
                                            <w:right w:val="none" w:sz="0" w:space="0" w:color="auto"/>
                                          </w:divBdr>
                                          <w:divsChild>
                                            <w:div w:id="731318880">
                                              <w:marLeft w:val="0"/>
                                              <w:marRight w:val="0"/>
                                              <w:marTop w:val="0"/>
                                              <w:marBottom w:val="225"/>
                                              <w:divBdr>
                                                <w:top w:val="none" w:sz="0" w:space="0" w:color="auto"/>
                                                <w:left w:val="none" w:sz="0" w:space="0" w:color="auto"/>
                                                <w:bottom w:val="none" w:sz="0" w:space="0" w:color="auto"/>
                                                <w:right w:val="none" w:sz="0" w:space="0" w:color="auto"/>
                                              </w:divBdr>
                                            </w:div>
                                            <w:div w:id="44199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483925">
                                      <w:marLeft w:val="0"/>
                                      <w:marRight w:val="0"/>
                                      <w:marTop w:val="0"/>
                                      <w:marBottom w:val="450"/>
                                      <w:divBdr>
                                        <w:top w:val="none" w:sz="0" w:space="0" w:color="auto"/>
                                        <w:left w:val="none" w:sz="0" w:space="0" w:color="auto"/>
                                        <w:bottom w:val="none" w:sz="0" w:space="0" w:color="auto"/>
                                        <w:right w:val="none" w:sz="0" w:space="0" w:color="auto"/>
                                      </w:divBdr>
                                      <w:divsChild>
                                        <w:div w:id="1663894256">
                                          <w:marLeft w:val="0"/>
                                          <w:marRight w:val="0"/>
                                          <w:marTop w:val="0"/>
                                          <w:marBottom w:val="0"/>
                                          <w:divBdr>
                                            <w:top w:val="none" w:sz="0" w:space="0" w:color="auto"/>
                                            <w:left w:val="none" w:sz="0" w:space="0" w:color="auto"/>
                                            <w:bottom w:val="none" w:sz="0" w:space="0" w:color="auto"/>
                                            <w:right w:val="none" w:sz="0" w:space="0" w:color="auto"/>
                                          </w:divBdr>
                                          <w:divsChild>
                                            <w:div w:id="1923023603">
                                              <w:marLeft w:val="0"/>
                                              <w:marRight w:val="0"/>
                                              <w:marTop w:val="0"/>
                                              <w:marBottom w:val="225"/>
                                              <w:divBdr>
                                                <w:top w:val="none" w:sz="0" w:space="0" w:color="auto"/>
                                                <w:left w:val="none" w:sz="0" w:space="0" w:color="auto"/>
                                                <w:bottom w:val="none" w:sz="0" w:space="0" w:color="auto"/>
                                                <w:right w:val="none" w:sz="0" w:space="0" w:color="auto"/>
                                              </w:divBdr>
                                            </w:div>
                                            <w:div w:id="51250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362978">
                                      <w:marLeft w:val="0"/>
                                      <w:marRight w:val="0"/>
                                      <w:marTop w:val="0"/>
                                      <w:marBottom w:val="450"/>
                                      <w:divBdr>
                                        <w:top w:val="none" w:sz="0" w:space="0" w:color="auto"/>
                                        <w:left w:val="none" w:sz="0" w:space="0" w:color="auto"/>
                                        <w:bottom w:val="none" w:sz="0" w:space="0" w:color="auto"/>
                                        <w:right w:val="none" w:sz="0" w:space="0" w:color="auto"/>
                                      </w:divBdr>
                                      <w:divsChild>
                                        <w:div w:id="1626157623">
                                          <w:marLeft w:val="0"/>
                                          <w:marRight w:val="0"/>
                                          <w:marTop w:val="0"/>
                                          <w:marBottom w:val="0"/>
                                          <w:divBdr>
                                            <w:top w:val="none" w:sz="0" w:space="0" w:color="auto"/>
                                            <w:left w:val="none" w:sz="0" w:space="0" w:color="auto"/>
                                            <w:bottom w:val="none" w:sz="0" w:space="0" w:color="auto"/>
                                            <w:right w:val="none" w:sz="0" w:space="0" w:color="auto"/>
                                          </w:divBdr>
                                          <w:divsChild>
                                            <w:div w:id="1193303849">
                                              <w:marLeft w:val="0"/>
                                              <w:marRight w:val="0"/>
                                              <w:marTop w:val="0"/>
                                              <w:marBottom w:val="225"/>
                                              <w:divBdr>
                                                <w:top w:val="none" w:sz="0" w:space="0" w:color="auto"/>
                                                <w:left w:val="none" w:sz="0" w:space="0" w:color="auto"/>
                                                <w:bottom w:val="none" w:sz="0" w:space="0" w:color="auto"/>
                                                <w:right w:val="none" w:sz="0" w:space="0" w:color="auto"/>
                                              </w:divBdr>
                                            </w:div>
                                            <w:div w:id="119639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379432">
                                      <w:marLeft w:val="0"/>
                                      <w:marRight w:val="0"/>
                                      <w:marTop w:val="0"/>
                                      <w:marBottom w:val="450"/>
                                      <w:divBdr>
                                        <w:top w:val="none" w:sz="0" w:space="0" w:color="auto"/>
                                        <w:left w:val="none" w:sz="0" w:space="0" w:color="auto"/>
                                        <w:bottom w:val="none" w:sz="0" w:space="0" w:color="auto"/>
                                        <w:right w:val="none" w:sz="0" w:space="0" w:color="auto"/>
                                      </w:divBdr>
                                      <w:divsChild>
                                        <w:div w:id="1495487766">
                                          <w:marLeft w:val="0"/>
                                          <w:marRight w:val="0"/>
                                          <w:marTop w:val="0"/>
                                          <w:marBottom w:val="0"/>
                                          <w:divBdr>
                                            <w:top w:val="none" w:sz="0" w:space="0" w:color="auto"/>
                                            <w:left w:val="none" w:sz="0" w:space="0" w:color="auto"/>
                                            <w:bottom w:val="none" w:sz="0" w:space="0" w:color="auto"/>
                                            <w:right w:val="none" w:sz="0" w:space="0" w:color="auto"/>
                                          </w:divBdr>
                                          <w:divsChild>
                                            <w:div w:id="528949993">
                                              <w:marLeft w:val="0"/>
                                              <w:marRight w:val="0"/>
                                              <w:marTop w:val="0"/>
                                              <w:marBottom w:val="225"/>
                                              <w:divBdr>
                                                <w:top w:val="none" w:sz="0" w:space="0" w:color="auto"/>
                                                <w:left w:val="none" w:sz="0" w:space="0" w:color="auto"/>
                                                <w:bottom w:val="none" w:sz="0" w:space="0" w:color="auto"/>
                                                <w:right w:val="none" w:sz="0" w:space="0" w:color="auto"/>
                                              </w:divBdr>
                                            </w:div>
                                            <w:div w:id="15022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05136">
                                      <w:marLeft w:val="0"/>
                                      <w:marRight w:val="0"/>
                                      <w:marTop w:val="0"/>
                                      <w:marBottom w:val="450"/>
                                      <w:divBdr>
                                        <w:top w:val="none" w:sz="0" w:space="0" w:color="auto"/>
                                        <w:left w:val="none" w:sz="0" w:space="0" w:color="auto"/>
                                        <w:bottom w:val="none" w:sz="0" w:space="0" w:color="auto"/>
                                        <w:right w:val="none" w:sz="0" w:space="0" w:color="auto"/>
                                      </w:divBdr>
                                      <w:divsChild>
                                        <w:div w:id="1209411457">
                                          <w:marLeft w:val="0"/>
                                          <w:marRight w:val="0"/>
                                          <w:marTop w:val="0"/>
                                          <w:marBottom w:val="0"/>
                                          <w:divBdr>
                                            <w:top w:val="none" w:sz="0" w:space="0" w:color="auto"/>
                                            <w:left w:val="none" w:sz="0" w:space="0" w:color="auto"/>
                                            <w:bottom w:val="none" w:sz="0" w:space="0" w:color="auto"/>
                                            <w:right w:val="none" w:sz="0" w:space="0" w:color="auto"/>
                                          </w:divBdr>
                                          <w:divsChild>
                                            <w:div w:id="1047491222">
                                              <w:marLeft w:val="0"/>
                                              <w:marRight w:val="0"/>
                                              <w:marTop w:val="0"/>
                                              <w:marBottom w:val="225"/>
                                              <w:divBdr>
                                                <w:top w:val="none" w:sz="0" w:space="0" w:color="auto"/>
                                                <w:left w:val="none" w:sz="0" w:space="0" w:color="auto"/>
                                                <w:bottom w:val="none" w:sz="0" w:space="0" w:color="auto"/>
                                                <w:right w:val="none" w:sz="0" w:space="0" w:color="auto"/>
                                              </w:divBdr>
                                            </w:div>
                                            <w:div w:id="204913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59413">
                                      <w:marLeft w:val="0"/>
                                      <w:marRight w:val="0"/>
                                      <w:marTop w:val="0"/>
                                      <w:marBottom w:val="450"/>
                                      <w:divBdr>
                                        <w:top w:val="none" w:sz="0" w:space="0" w:color="auto"/>
                                        <w:left w:val="none" w:sz="0" w:space="0" w:color="auto"/>
                                        <w:bottom w:val="none" w:sz="0" w:space="0" w:color="auto"/>
                                        <w:right w:val="none" w:sz="0" w:space="0" w:color="auto"/>
                                      </w:divBdr>
                                      <w:divsChild>
                                        <w:div w:id="1987932028">
                                          <w:marLeft w:val="0"/>
                                          <w:marRight w:val="0"/>
                                          <w:marTop w:val="0"/>
                                          <w:marBottom w:val="0"/>
                                          <w:divBdr>
                                            <w:top w:val="none" w:sz="0" w:space="0" w:color="auto"/>
                                            <w:left w:val="none" w:sz="0" w:space="0" w:color="auto"/>
                                            <w:bottom w:val="none" w:sz="0" w:space="0" w:color="auto"/>
                                            <w:right w:val="none" w:sz="0" w:space="0" w:color="auto"/>
                                          </w:divBdr>
                                          <w:divsChild>
                                            <w:div w:id="2056192778">
                                              <w:marLeft w:val="0"/>
                                              <w:marRight w:val="0"/>
                                              <w:marTop w:val="0"/>
                                              <w:marBottom w:val="225"/>
                                              <w:divBdr>
                                                <w:top w:val="none" w:sz="0" w:space="0" w:color="auto"/>
                                                <w:left w:val="none" w:sz="0" w:space="0" w:color="auto"/>
                                                <w:bottom w:val="none" w:sz="0" w:space="0" w:color="auto"/>
                                                <w:right w:val="none" w:sz="0" w:space="0" w:color="auto"/>
                                              </w:divBdr>
                                            </w:div>
                                            <w:div w:id="68833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958231">
                                      <w:marLeft w:val="0"/>
                                      <w:marRight w:val="0"/>
                                      <w:marTop w:val="0"/>
                                      <w:marBottom w:val="450"/>
                                      <w:divBdr>
                                        <w:top w:val="none" w:sz="0" w:space="0" w:color="auto"/>
                                        <w:left w:val="none" w:sz="0" w:space="0" w:color="auto"/>
                                        <w:bottom w:val="none" w:sz="0" w:space="0" w:color="auto"/>
                                        <w:right w:val="none" w:sz="0" w:space="0" w:color="auto"/>
                                      </w:divBdr>
                                      <w:divsChild>
                                        <w:div w:id="529956108">
                                          <w:marLeft w:val="0"/>
                                          <w:marRight w:val="0"/>
                                          <w:marTop w:val="0"/>
                                          <w:marBottom w:val="0"/>
                                          <w:divBdr>
                                            <w:top w:val="none" w:sz="0" w:space="0" w:color="auto"/>
                                            <w:left w:val="none" w:sz="0" w:space="0" w:color="auto"/>
                                            <w:bottom w:val="none" w:sz="0" w:space="0" w:color="auto"/>
                                            <w:right w:val="none" w:sz="0" w:space="0" w:color="auto"/>
                                          </w:divBdr>
                                          <w:divsChild>
                                            <w:div w:id="762843466">
                                              <w:marLeft w:val="0"/>
                                              <w:marRight w:val="0"/>
                                              <w:marTop w:val="0"/>
                                              <w:marBottom w:val="225"/>
                                              <w:divBdr>
                                                <w:top w:val="none" w:sz="0" w:space="0" w:color="auto"/>
                                                <w:left w:val="none" w:sz="0" w:space="0" w:color="auto"/>
                                                <w:bottom w:val="none" w:sz="0" w:space="0" w:color="auto"/>
                                                <w:right w:val="none" w:sz="0" w:space="0" w:color="auto"/>
                                              </w:divBdr>
                                            </w:div>
                                            <w:div w:id="164372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8105">
                                      <w:marLeft w:val="0"/>
                                      <w:marRight w:val="0"/>
                                      <w:marTop w:val="0"/>
                                      <w:marBottom w:val="450"/>
                                      <w:divBdr>
                                        <w:top w:val="none" w:sz="0" w:space="0" w:color="auto"/>
                                        <w:left w:val="none" w:sz="0" w:space="0" w:color="auto"/>
                                        <w:bottom w:val="none" w:sz="0" w:space="0" w:color="auto"/>
                                        <w:right w:val="none" w:sz="0" w:space="0" w:color="auto"/>
                                      </w:divBdr>
                                      <w:divsChild>
                                        <w:div w:id="1630547850">
                                          <w:marLeft w:val="0"/>
                                          <w:marRight w:val="0"/>
                                          <w:marTop w:val="0"/>
                                          <w:marBottom w:val="0"/>
                                          <w:divBdr>
                                            <w:top w:val="none" w:sz="0" w:space="0" w:color="auto"/>
                                            <w:left w:val="none" w:sz="0" w:space="0" w:color="auto"/>
                                            <w:bottom w:val="none" w:sz="0" w:space="0" w:color="auto"/>
                                            <w:right w:val="none" w:sz="0" w:space="0" w:color="auto"/>
                                          </w:divBdr>
                                          <w:divsChild>
                                            <w:div w:id="1713266423">
                                              <w:marLeft w:val="0"/>
                                              <w:marRight w:val="0"/>
                                              <w:marTop w:val="0"/>
                                              <w:marBottom w:val="225"/>
                                              <w:divBdr>
                                                <w:top w:val="none" w:sz="0" w:space="0" w:color="auto"/>
                                                <w:left w:val="none" w:sz="0" w:space="0" w:color="auto"/>
                                                <w:bottom w:val="none" w:sz="0" w:space="0" w:color="auto"/>
                                                <w:right w:val="none" w:sz="0" w:space="0" w:color="auto"/>
                                              </w:divBdr>
                                            </w:div>
                                            <w:div w:id="62870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50395">
                                      <w:marLeft w:val="0"/>
                                      <w:marRight w:val="0"/>
                                      <w:marTop w:val="0"/>
                                      <w:marBottom w:val="450"/>
                                      <w:divBdr>
                                        <w:top w:val="none" w:sz="0" w:space="0" w:color="auto"/>
                                        <w:left w:val="none" w:sz="0" w:space="0" w:color="auto"/>
                                        <w:bottom w:val="none" w:sz="0" w:space="0" w:color="auto"/>
                                        <w:right w:val="none" w:sz="0" w:space="0" w:color="auto"/>
                                      </w:divBdr>
                                      <w:divsChild>
                                        <w:div w:id="1702632737">
                                          <w:marLeft w:val="0"/>
                                          <w:marRight w:val="0"/>
                                          <w:marTop w:val="0"/>
                                          <w:marBottom w:val="0"/>
                                          <w:divBdr>
                                            <w:top w:val="none" w:sz="0" w:space="0" w:color="auto"/>
                                            <w:left w:val="none" w:sz="0" w:space="0" w:color="auto"/>
                                            <w:bottom w:val="none" w:sz="0" w:space="0" w:color="auto"/>
                                            <w:right w:val="none" w:sz="0" w:space="0" w:color="auto"/>
                                          </w:divBdr>
                                          <w:divsChild>
                                            <w:div w:id="1667978598">
                                              <w:marLeft w:val="0"/>
                                              <w:marRight w:val="0"/>
                                              <w:marTop w:val="0"/>
                                              <w:marBottom w:val="225"/>
                                              <w:divBdr>
                                                <w:top w:val="none" w:sz="0" w:space="0" w:color="auto"/>
                                                <w:left w:val="none" w:sz="0" w:space="0" w:color="auto"/>
                                                <w:bottom w:val="none" w:sz="0" w:space="0" w:color="auto"/>
                                                <w:right w:val="none" w:sz="0" w:space="0" w:color="auto"/>
                                              </w:divBdr>
                                            </w:div>
                                            <w:div w:id="51557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4753599">
                  <w:marLeft w:val="0"/>
                  <w:marRight w:val="0"/>
                  <w:marTop w:val="0"/>
                  <w:marBottom w:val="0"/>
                  <w:divBdr>
                    <w:top w:val="none" w:sz="0" w:space="0" w:color="auto"/>
                    <w:left w:val="none" w:sz="0" w:space="0" w:color="auto"/>
                    <w:bottom w:val="none" w:sz="0" w:space="0" w:color="auto"/>
                    <w:right w:val="none" w:sz="0" w:space="0" w:color="auto"/>
                  </w:divBdr>
                  <w:divsChild>
                    <w:div w:id="139661100">
                      <w:marLeft w:val="0"/>
                      <w:marRight w:val="0"/>
                      <w:marTop w:val="120"/>
                      <w:marBottom w:val="0"/>
                      <w:divBdr>
                        <w:top w:val="none" w:sz="0" w:space="0" w:color="auto"/>
                        <w:left w:val="none" w:sz="0" w:space="0" w:color="auto"/>
                        <w:bottom w:val="none" w:sz="0" w:space="0" w:color="auto"/>
                        <w:right w:val="none" w:sz="0" w:space="0" w:color="auto"/>
                      </w:divBdr>
                    </w:div>
                  </w:divsChild>
                </w:div>
                <w:div w:id="183745903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84840469">
          <w:marLeft w:val="0"/>
          <w:marRight w:val="0"/>
          <w:marTop w:val="0"/>
          <w:marBottom w:val="0"/>
          <w:divBdr>
            <w:top w:val="none" w:sz="0" w:space="0" w:color="auto"/>
            <w:left w:val="none" w:sz="0" w:space="0" w:color="auto"/>
            <w:bottom w:val="none" w:sz="0" w:space="0" w:color="auto"/>
            <w:right w:val="none" w:sz="0" w:space="0" w:color="auto"/>
          </w:divBdr>
          <w:divsChild>
            <w:div w:id="633215512">
              <w:marLeft w:val="0"/>
              <w:marRight w:val="0"/>
              <w:marTop w:val="0"/>
              <w:marBottom w:val="300"/>
              <w:divBdr>
                <w:top w:val="none" w:sz="0" w:space="0" w:color="auto"/>
                <w:left w:val="none" w:sz="0" w:space="0" w:color="auto"/>
                <w:bottom w:val="none" w:sz="0" w:space="0" w:color="auto"/>
                <w:right w:val="none" w:sz="0" w:space="0" w:color="auto"/>
              </w:divBdr>
            </w:div>
          </w:divsChild>
        </w:div>
        <w:div w:id="139621150">
          <w:marLeft w:val="0"/>
          <w:marRight w:val="0"/>
          <w:marTop w:val="0"/>
          <w:marBottom w:val="0"/>
          <w:divBdr>
            <w:top w:val="none" w:sz="0" w:space="0" w:color="auto"/>
            <w:left w:val="none" w:sz="0" w:space="0" w:color="auto"/>
            <w:bottom w:val="none" w:sz="0" w:space="0" w:color="auto"/>
            <w:right w:val="none" w:sz="0" w:space="0" w:color="auto"/>
          </w:divBdr>
          <w:divsChild>
            <w:div w:id="56589528">
              <w:marLeft w:val="0"/>
              <w:marRight w:val="0"/>
              <w:marTop w:val="0"/>
              <w:marBottom w:val="0"/>
              <w:divBdr>
                <w:top w:val="none" w:sz="0" w:space="0" w:color="auto"/>
                <w:left w:val="none" w:sz="0" w:space="0" w:color="auto"/>
                <w:bottom w:val="none" w:sz="0" w:space="0" w:color="auto"/>
                <w:right w:val="none" w:sz="0" w:space="0" w:color="auto"/>
              </w:divBdr>
              <w:divsChild>
                <w:div w:id="2001041049">
                  <w:marLeft w:val="0"/>
                  <w:marRight w:val="0"/>
                  <w:marTop w:val="0"/>
                  <w:marBottom w:val="0"/>
                  <w:divBdr>
                    <w:top w:val="none" w:sz="0" w:space="0" w:color="auto"/>
                    <w:left w:val="none" w:sz="0" w:space="0" w:color="auto"/>
                    <w:bottom w:val="none" w:sz="0" w:space="0" w:color="auto"/>
                    <w:right w:val="none" w:sz="0" w:space="0" w:color="auto"/>
                  </w:divBdr>
                  <w:divsChild>
                    <w:div w:id="1082725934">
                      <w:marLeft w:val="-1575"/>
                      <w:marRight w:val="0"/>
                      <w:marTop w:val="0"/>
                      <w:marBottom w:val="0"/>
                      <w:divBdr>
                        <w:top w:val="none" w:sz="0" w:space="0" w:color="auto"/>
                        <w:left w:val="none" w:sz="0" w:space="0" w:color="auto"/>
                        <w:bottom w:val="none" w:sz="0" w:space="0" w:color="auto"/>
                        <w:right w:val="none" w:sz="0" w:space="0" w:color="auto"/>
                      </w:divBdr>
                      <w:divsChild>
                        <w:div w:id="2030914263">
                          <w:marLeft w:val="0"/>
                          <w:marRight w:val="0"/>
                          <w:marTop w:val="0"/>
                          <w:marBottom w:val="0"/>
                          <w:divBdr>
                            <w:top w:val="none" w:sz="0" w:space="0" w:color="auto"/>
                            <w:left w:val="none" w:sz="0" w:space="0" w:color="auto"/>
                            <w:bottom w:val="none" w:sz="0" w:space="0" w:color="auto"/>
                            <w:right w:val="none" w:sz="0" w:space="0" w:color="auto"/>
                          </w:divBdr>
                          <w:divsChild>
                            <w:div w:id="1831477520">
                              <w:marLeft w:val="0"/>
                              <w:marRight w:val="225"/>
                              <w:marTop w:val="150"/>
                              <w:marBottom w:val="150"/>
                              <w:divBdr>
                                <w:top w:val="none" w:sz="0" w:space="0" w:color="auto"/>
                                <w:left w:val="none" w:sz="0" w:space="0" w:color="auto"/>
                                <w:bottom w:val="none" w:sz="0" w:space="0" w:color="auto"/>
                                <w:right w:val="none" w:sz="0" w:space="0" w:color="auto"/>
                              </w:divBdr>
                            </w:div>
                          </w:divsChild>
                        </w:div>
                      </w:divsChild>
                    </w:div>
                    <w:div w:id="90275178">
                      <w:marLeft w:val="0"/>
                      <w:marRight w:val="0"/>
                      <w:marTop w:val="0"/>
                      <w:marBottom w:val="0"/>
                      <w:divBdr>
                        <w:top w:val="none" w:sz="0" w:space="0" w:color="auto"/>
                        <w:left w:val="none" w:sz="0" w:space="0" w:color="auto"/>
                        <w:bottom w:val="none" w:sz="0" w:space="0" w:color="auto"/>
                        <w:right w:val="none" w:sz="0" w:space="0" w:color="auto"/>
                      </w:divBdr>
                      <w:divsChild>
                        <w:div w:id="177382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199316">
      <w:bodyDiv w:val="1"/>
      <w:marLeft w:val="0"/>
      <w:marRight w:val="0"/>
      <w:marTop w:val="0"/>
      <w:marBottom w:val="0"/>
      <w:divBdr>
        <w:top w:val="none" w:sz="0" w:space="0" w:color="auto"/>
        <w:left w:val="none" w:sz="0" w:space="0" w:color="auto"/>
        <w:bottom w:val="none" w:sz="0" w:space="0" w:color="auto"/>
        <w:right w:val="none" w:sz="0" w:space="0" w:color="auto"/>
      </w:divBdr>
      <w:divsChild>
        <w:div w:id="395054881">
          <w:marLeft w:val="0"/>
          <w:marRight w:val="0"/>
          <w:marTop w:val="0"/>
          <w:marBottom w:val="0"/>
          <w:divBdr>
            <w:top w:val="none" w:sz="0" w:space="0" w:color="auto"/>
            <w:left w:val="none" w:sz="0" w:space="0" w:color="auto"/>
            <w:bottom w:val="none" w:sz="0" w:space="0" w:color="auto"/>
            <w:right w:val="none" w:sz="0" w:space="0" w:color="auto"/>
          </w:divBdr>
          <w:divsChild>
            <w:div w:id="1946770806">
              <w:marLeft w:val="0"/>
              <w:marRight w:val="0"/>
              <w:marTop w:val="0"/>
              <w:marBottom w:val="0"/>
              <w:divBdr>
                <w:top w:val="none" w:sz="0" w:space="0" w:color="auto"/>
                <w:left w:val="none" w:sz="0" w:space="0" w:color="auto"/>
                <w:bottom w:val="none" w:sz="0" w:space="0" w:color="auto"/>
                <w:right w:val="none" w:sz="0" w:space="0" w:color="auto"/>
              </w:divBdr>
              <w:divsChild>
                <w:div w:id="1583099793">
                  <w:marLeft w:val="0"/>
                  <w:marRight w:val="0"/>
                  <w:marTop w:val="0"/>
                  <w:marBottom w:val="0"/>
                  <w:divBdr>
                    <w:top w:val="none" w:sz="0" w:space="0" w:color="auto"/>
                    <w:left w:val="none" w:sz="0" w:space="0" w:color="auto"/>
                    <w:bottom w:val="none" w:sz="0" w:space="0" w:color="auto"/>
                    <w:right w:val="none" w:sz="0" w:space="0" w:color="auto"/>
                  </w:divBdr>
                  <w:divsChild>
                    <w:div w:id="1722636844">
                      <w:marLeft w:val="0"/>
                      <w:marRight w:val="0"/>
                      <w:marTop w:val="0"/>
                      <w:marBottom w:val="0"/>
                      <w:divBdr>
                        <w:top w:val="none" w:sz="0" w:space="0" w:color="auto"/>
                        <w:left w:val="none" w:sz="0" w:space="0" w:color="auto"/>
                        <w:bottom w:val="none" w:sz="0" w:space="0" w:color="auto"/>
                        <w:right w:val="none" w:sz="0" w:space="0" w:color="auto"/>
                      </w:divBdr>
                      <w:divsChild>
                        <w:div w:id="1800801789">
                          <w:marLeft w:val="0"/>
                          <w:marRight w:val="0"/>
                          <w:marTop w:val="0"/>
                          <w:marBottom w:val="0"/>
                          <w:divBdr>
                            <w:top w:val="none" w:sz="0" w:space="0" w:color="auto"/>
                            <w:left w:val="none" w:sz="0" w:space="0" w:color="auto"/>
                            <w:bottom w:val="none" w:sz="0" w:space="0" w:color="auto"/>
                            <w:right w:val="none" w:sz="0" w:space="0" w:color="auto"/>
                          </w:divBdr>
                          <w:divsChild>
                            <w:div w:id="268591567">
                              <w:marLeft w:val="0"/>
                              <w:marRight w:val="0"/>
                              <w:marTop w:val="0"/>
                              <w:marBottom w:val="0"/>
                              <w:divBdr>
                                <w:top w:val="none" w:sz="0" w:space="0" w:color="auto"/>
                                <w:left w:val="none" w:sz="0" w:space="0" w:color="auto"/>
                                <w:bottom w:val="none" w:sz="0" w:space="0" w:color="auto"/>
                                <w:right w:val="none" w:sz="0" w:space="0" w:color="auto"/>
                              </w:divBdr>
                              <w:divsChild>
                                <w:div w:id="1023943476">
                                  <w:marLeft w:val="0"/>
                                  <w:marRight w:val="0"/>
                                  <w:marTop w:val="0"/>
                                  <w:marBottom w:val="0"/>
                                  <w:divBdr>
                                    <w:top w:val="none" w:sz="0" w:space="0" w:color="auto"/>
                                    <w:left w:val="none" w:sz="0" w:space="0" w:color="auto"/>
                                    <w:bottom w:val="none" w:sz="0" w:space="0" w:color="auto"/>
                                    <w:right w:val="none" w:sz="0" w:space="0" w:color="auto"/>
                                  </w:divBdr>
                                  <w:divsChild>
                                    <w:div w:id="78816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976974">
                          <w:marLeft w:val="0"/>
                          <w:marRight w:val="0"/>
                          <w:marTop w:val="0"/>
                          <w:marBottom w:val="0"/>
                          <w:divBdr>
                            <w:top w:val="none" w:sz="0" w:space="0" w:color="auto"/>
                            <w:left w:val="none" w:sz="0" w:space="0" w:color="auto"/>
                            <w:bottom w:val="none" w:sz="0" w:space="0" w:color="auto"/>
                            <w:right w:val="none" w:sz="0" w:space="0" w:color="auto"/>
                          </w:divBdr>
                          <w:divsChild>
                            <w:div w:id="809664394">
                              <w:marLeft w:val="0"/>
                              <w:marRight w:val="0"/>
                              <w:marTop w:val="0"/>
                              <w:marBottom w:val="0"/>
                              <w:divBdr>
                                <w:top w:val="none" w:sz="0" w:space="0" w:color="auto"/>
                                <w:left w:val="none" w:sz="0" w:space="0" w:color="auto"/>
                                <w:bottom w:val="none" w:sz="0" w:space="0" w:color="auto"/>
                                <w:right w:val="none" w:sz="0" w:space="0" w:color="auto"/>
                              </w:divBdr>
                              <w:divsChild>
                                <w:div w:id="110896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568BFBD-A8BD-4B9D-83B7-933808A849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9</Pages>
  <Words>4267</Words>
  <Characters>24322</Characters>
  <Application>Microsoft Office Word</Application>
  <DocSecurity>0</DocSecurity>
  <Lines>202</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Абылайхан93</dc:creator>
  <cp:lastModifiedBy>Zhanna</cp:lastModifiedBy>
  <cp:revision>12</cp:revision>
  <cp:lastPrinted>2025-04-02T19:47:00Z</cp:lastPrinted>
  <dcterms:created xsi:type="dcterms:W3CDTF">2025-06-04T05:57:00Z</dcterms:created>
  <dcterms:modified xsi:type="dcterms:W3CDTF">2025-06-09T08:39:00Z</dcterms:modified>
</cp:coreProperties>
</file>